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E43" w:rsidRDefault="00DE3E43" w:rsidP="00DE3E43">
      <w:pPr>
        <w:spacing w:line="600" w:lineRule="exact"/>
        <w:rPr>
          <w:rFonts w:ascii="方正小标宋_GBK" w:eastAsia="方正小标宋_GBK"/>
          <w:b/>
          <w:bCs/>
          <w:sz w:val="52"/>
          <w:szCs w:val="52"/>
        </w:rPr>
      </w:pPr>
    </w:p>
    <w:p w:rsidR="000B0B87" w:rsidRDefault="00393B53" w:rsidP="00393B53">
      <w:pPr>
        <w:spacing w:line="360" w:lineRule="auto"/>
        <w:jc w:val="center"/>
        <w:rPr>
          <w:rFonts w:ascii="方正仿宋_GBK" w:eastAsia="方正仿宋_GBK" w:hAnsi="仿宋" w:cs="仿宋"/>
          <w:b/>
          <w:bCs/>
          <w:sz w:val="72"/>
          <w:szCs w:val="72"/>
          <w:u w:val="single"/>
        </w:rPr>
      </w:pPr>
      <w:r w:rsidRPr="00527401">
        <w:rPr>
          <w:rFonts w:ascii="方正仿宋_GBK" w:eastAsia="方正仿宋_GBK" w:hAnsi="仿宋" w:cs="仿宋" w:hint="eastAsia"/>
          <w:b/>
          <w:bCs/>
          <w:sz w:val="72"/>
          <w:szCs w:val="72"/>
          <w:u w:val="single"/>
        </w:rPr>
        <w:t>高山湾</w:t>
      </w:r>
      <w:r w:rsidR="000B0B87">
        <w:rPr>
          <w:rFonts w:ascii="方正仿宋_GBK" w:eastAsia="方正仿宋_GBK" w:hAnsi="仿宋" w:cs="仿宋" w:hint="eastAsia"/>
          <w:b/>
          <w:bCs/>
          <w:sz w:val="72"/>
          <w:szCs w:val="72"/>
          <w:u w:val="single"/>
        </w:rPr>
        <w:t>交通</w:t>
      </w:r>
      <w:r w:rsidRPr="00527401">
        <w:rPr>
          <w:rFonts w:ascii="方正仿宋_GBK" w:eastAsia="方正仿宋_GBK" w:hAnsi="仿宋" w:cs="仿宋" w:hint="eastAsia"/>
          <w:b/>
          <w:bCs/>
          <w:sz w:val="72"/>
          <w:szCs w:val="72"/>
          <w:u w:val="single"/>
        </w:rPr>
        <w:t>枢纽</w:t>
      </w:r>
      <w:r>
        <w:rPr>
          <w:rFonts w:ascii="方正仿宋_GBK" w:eastAsia="方正仿宋_GBK" w:hAnsi="仿宋" w:cs="仿宋" w:hint="eastAsia"/>
          <w:b/>
          <w:bCs/>
          <w:sz w:val="72"/>
          <w:szCs w:val="72"/>
          <w:u w:val="single"/>
        </w:rPr>
        <w:t>消防</w:t>
      </w:r>
      <w:r w:rsidR="000B0B87">
        <w:rPr>
          <w:rFonts w:ascii="方正仿宋_GBK" w:eastAsia="方正仿宋_GBK" w:hAnsi="仿宋" w:cs="仿宋" w:hint="eastAsia"/>
          <w:b/>
          <w:bCs/>
          <w:sz w:val="72"/>
          <w:szCs w:val="72"/>
          <w:u w:val="single"/>
        </w:rPr>
        <w:t>设施设备</w:t>
      </w:r>
    </w:p>
    <w:p w:rsidR="00393B53" w:rsidRPr="00527401" w:rsidRDefault="000B0B87" w:rsidP="000B0B87">
      <w:pPr>
        <w:spacing w:line="360" w:lineRule="auto"/>
        <w:jc w:val="center"/>
        <w:rPr>
          <w:rFonts w:ascii="方正仿宋_GBK" w:eastAsia="方正仿宋_GBK" w:hAnsi="仿宋" w:cs="仿宋"/>
          <w:b/>
          <w:bCs/>
          <w:sz w:val="72"/>
          <w:szCs w:val="72"/>
        </w:rPr>
      </w:pPr>
      <w:r>
        <w:rPr>
          <w:rFonts w:ascii="方正仿宋_GBK" w:eastAsia="方正仿宋_GBK" w:hAnsi="仿宋" w:cs="仿宋" w:hint="eastAsia"/>
          <w:b/>
          <w:bCs/>
          <w:sz w:val="72"/>
          <w:szCs w:val="72"/>
          <w:u w:val="single"/>
        </w:rPr>
        <w:t>维护</w:t>
      </w:r>
      <w:r w:rsidR="00393B53" w:rsidRPr="00527401">
        <w:rPr>
          <w:rFonts w:ascii="方正仿宋_GBK" w:eastAsia="方正仿宋_GBK" w:hAnsi="仿宋" w:cs="仿宋" w:hint="eastAsia"/>
          <w:b/>
          <w:bCs/>
          <w:sz w:val="72"/>
          <w:szCs w:val="72"/>
          <w:u w:val="single"/>
        </w:rPr>
        <w:t>保</w:t>
      </w:r>
      <w:r>
        <w:rPr>
          <w:rFonts w:ascii="方正仿宋_GBK" w:eastAsia="方正仿宋_GBK" w:hAnsi="仿宋" w:cs="仿宋" w:hint="eastAsia"/>
          <w:b/>
          <w:bCs/>
          <w:sz w:val="72"/>
          <w:szCs w:val="72"/>
          <w:u w:val="single"/>
        </w:rPr>
        <w:t>养</w:t>
      </w:r>
      <w:r w:rsidR="00393B53" w:rsidRPr="00527401">
        <w:rPr>
          <w:rFonts w:ascii="方正仿宋_GBK" w:eastAsia="方正仿宋_GBK" w:hAnsi="仿宋" w:cs="仿宋" w:hint="eastAsia"/>
          <w:b/>
          <w:bCs/>
          <w:sz w:val="72"/>
          <w:szCs w:val="72"/>
        </w:rPr>
        <w:t>比选文件</w:t>
      </w:r>
    </w:p>
    <w:p w:rsidR="00393B53" w:rsidRPr="00527401" w:rsidRDefault="00393B53" w:rsidP="00393B53">
      <w:pPr>
        <w:spacing w:line="500" w:lineRule="exact"/>
        <w:ind w:firstLineChars="1150" w:firstLine="3680"/>
        <w:rPr>
          <w:rFonts w:ascii="方正仿宋_GBK" w:eastAsia="方正仿宋_GBK" w:hAnsi="仿宋" w:cs="仿宋"/>
          <w:spacing w:val="-20"/>
          <w:sz w:val="36"/>
          <w:szCs w:val="36"/>
        </w:rPr>
      </w:pPr>
      <w:r w:rsidRPr="00527401">
        <w:rPr>
          <w:rFonts w:ascii="方正仿宋_GBK" w:eastAsia="方正仿宋_GBK" w:hAnsi="仿宋" w:cs="仿宋" w:hint="eastAsia"/>
          <w:spacing w:val="-20"/>
          <w:sz w:val="36"/>
          <w:szCs w:val="36"/>
        </w:rPr>
        <w:t xml:space="preserve">       </w:t>
      </w:r>
    </w:p>
    <w:p w:rsidR="00393B53" w:rsidRPr="00527401" w:rsidRDefault="00393B53" w:rsidP="00393B53">
      <w:pPr>
        <w:spacing w:line="500" w:lineRule="exact"/>
        <w:ind w:firstLineChars="1150" w:firstLine="3680"/>
        <w:rPr>
          <w:rFonts w:ascii="方正仿宋_GBK" w:eastAsia="方正仿宋_GBK" w:hAnsi="仿宋" w:cs="仿宋"/>
          <w:spacing w:val="-20"/>
          <w:sz w:val="36"/>
          <w:szCs w:val="36"/>
        </w:rPr>
      </w:pPr>
    </w:p>
    <w:p w:rsidR="00393B53" w:rsidRPr="00527401" w:rsidRDefault="00393B53" w:rsidP="00393B53">
      <w:pPr>
        <w:spacing w:line="500" w:lineRule="exact"/>
        <w:rPr>
          <w:rFonts w:ascii="方正仿宋_GBK" w:eastAsia="方正仿宋_GBK" w:hAnsi="仿宋" w:cs="仿宋"/>
          <w:b/>
          <w:bCs/>
          <w:sz w:val="36"/>
          <w:szCs w:val="36"/>
        </w:rPr>
      </w:pPr>
    </w:p>
    <w:p w:rsidR="00393B53" w:rsidRPr="00527401" w:rsidRDefault="00393B53" w:rsidP="00393B53">
      <w:pPr>
        <w:spacing w:line="500" w:lineRule="exact"/>
        <w:jc w:val="center"/>
        <w:rPr>
          <w:rFonts w:ascii="方正仿宋_GBK" w:eastAsia="方正仿宋_GBK" w:hAnsi="仿宋" w:cs="仿宋"/>
          <w:b/>
          <w:bCs/>
          <w:sz w:val="36"/>
          <w:szCs w:val="36"/>
        </w:rPr>
      </w:pPr>
    </w:p>
    <w:p w:rsidR="00393B53" w:rsidRPr="00527401" w:rsidRDefault="00393B53" w:rsidP="00393B53">
      <w:pPr>
        <w:spacing w:line="360" w:lineRule="auto"/>
        <w:ind w:left="1054" w:hangingChars="500" w:hanging="1054"/>
        <w:jc w:val="left"/>
        <w:rPr>
          <w:rFonts w:ascii="方正仿宋_GBK" w:eastAsia="方正仿宋_GBK" w:hAnsi="仿宋" w:cs="仿宋"/>
          <w:b/>
          <w:bCs/>
          <w:szCs w:val="32"/>
        </w:rPr>
      </w:pPr>
      <w:r w:rsidRPr="00527401">
        <w:rPr>
          <w:rFonts w:ascii="方正仿宋_GBK" w:eastAsia="方正仿宋_GBK" w:hAnsi="仿宋" w:cs="仿宋" w:hint="eastAsia"/>
          <w:b/>
          <w:bCs/>
          <w:szCs w:val="32"/>
        </w:rPr>
        <w:t xml:space="preserve"> </w:t>
      </w:r>
    </w:p>
    <w:p w:rsidR="00393B53" w:rsidRPr="00527401" w:rsidRDefault="00393B53" w:rsidP="00393B53">
      <w:pPr>
        <w:spacing w:line="360" w:lineRule="auto"/>
        <w:ind w:left="1054" w:hangingChars="500" w:hanging="1054"/>
        <w:jc w:val="left"/>
        <w:rPr>
          <w:rFonts w:ascii="方正仿宋_GBK" w:eastAsia="方正仿宋_GBK" w:hAnsi="仿宋" w:cs="仿宋"/>
          <w:b/>
          <w:bCs/>
          <w:szCs w:val="32"/>
        </w:rPr>
      </w:pPr>
    </w:p>
    <w:p w:rsidR="00393B53" w:rsidRPr="00527401" w:rsidRDefault="00393B53" w:rsidP="00393B53">
      <w:pPr>
        <w:spacing w:line="360" w:lineRule="auto"/>
        <w:jc w:val="left"/>
        <w:rPr>
          <w:rFonts w:ascii="方正仿宋_GBK" w:eastAsia="方正仿宋_GBK" w:hAnsi="仿宋" w:cs="仿宋"/>
          <w:b/>
          <w:bCs/>
          <w:szCs w:val="32"/>
        </w:rPr>
      </w:pPr>
      <w:r w:rsidRPr="00527401">
        <w:rPr>
          <w:rFonts w:ascii="方正仿宋_GBK" w:eastAsia="方正仿宋_GBK" w:hAnsi="仿宋" w:cs="仿宋" w:hint="eastAsia"/>
          <w:b/>
          <w:bCs/>
          <w:szCs w:val="32"/>
        </w:rPr>
        <w:t xml:space="preserve">  </w:t>
      </w:r>
    </w:p>
    <w:p w:rsidR="00393B53" w:rsidRPr="00527401" w:rsidRDefault="00393B53" w:rsidP="00393B53">
      <w:pPr>
        <w:spacing w:line="360" w:lineRule="auto"/>
        <w:jc w:val="left"/>
        <w:rPr>
          <w:rFonts w:ascii="方正仿宋_GBK" w:eastAsia="方正仿宋_GBK" w:hAnsi="仿宋" w:cs="仿宋"/>
          <w:b/>
          <w:bCs/>
          <w:szCs w:val="32"/>
        </w:rPr>
      </w:pPr>
    </w:p>
    <w:p w:rsidR="00393B53" w:rsidRDefault="00393B53" w:rsidP="00393B53">
      <w:pPr>
        <w:spacing w:line="360" w:lineRule="auto"/>
        <w:jc w:val="left"/>
        <w:rPr>
          <w:rFonts w:ascii="方正仿宋_GBK" w:eastAsia="方正仿宋_GBK" w:hAnsi="仿宋" w:cs="仿宋"/>
          <w:b/>
          <w:bCs/>
          <w:szCs w:val="32"/>
        </w:rPr>
      </w:pPr>
      <w:r w:rsidRPr="00527401">
        <w:rPr>
          <w:rFonts w:ascii="方正仿宋_GBK" w:eastAsia="方正仿宋_GBK" w:hAnsi="仿宋" w:cs="仿宋" w:hint="eastAsia"/>
          <w:b/>
          <w:bCs/>
          <w:szCs w:val="32"/>
        </w:rPr>
        <w:t xml:space="preserve"> </w:t>
      </w:r>
    </w:p>
    <w:p w:rsidR="00393B53" w:rsidRDefault="00393B53" w:rsidP="00393B53">
      <w:pPr>
        <w:spacing w:line="360" w:lineRule="auto"/>
        <w:jc w:val="left"/>
        <w:rPr>
          <w:rFonts w:ascii="方正仿宋_GBK" w:eastAsia="方正仿宋_GBK" w:hAnsi="仿宋" w:cs="仿宋"/>
          <w:b/>
          <w:bCs/>
          <w:szCs w:val="32"/>
        </w:rPr>
      </w:pPr>
    </w:p>
    <w:p w:rsidR="00393B53" w:rsidRPr="00527401" w:rsidRDefault="00393B53" w:rsidP="00393B53">
      <w:pPr>
        <w:spacing w:line="360" w:lineRule="auto"/>
        <w:ind w:firstLineChars="147" w:firstLine="310"/>
        <w:jc w:val="left"/>
        <w:rPr>
          <w:rFonts w:ascii="方正仿宋_GBK" w:eastAsia="方正仿宋_GBK" w:hAnsi="仿宋" w:cs="仿宋"/>
          <w:b/>
          <w:spacing w:val="-20"/>
          <w:szCs w:val="32"/>
          <w:u w:val="single"/>
        </w:rPr>
      </w:pPr>
      <w:r w:rsidRPr="00527401">
        <w:rPr>
          <w:rFonts w:ascii="方正仿宋_GBK" w:eastAsia="方正仿宋_GBK" w:hAnsi="仿宋" w:cs="仿宋" w:hint="eastAsia"/>
          <w:b/>
          <w:bCs/>
          <w:szCs w:val="32"/>
        </w:rPr>
        <w:t xml:space="preserve">  采 购 人:</w:t>
      </w:r>
      <w:r w:rsidRPr="00527401">
        <w:rPr>
          <w:rFonts w:ascii="方正仿宋_GBK" w:eastAsia="方正仿宋_GBK" w:hAnsi="仿宋" w:cs="仿宋" w:hint="eastAsia"/>
          <w:b/>
          <w:szCs w:val="32"/>
        </w:rPr>
        <w:t xml:space="preserve"> </w:t>
      </w:r>
      <w:r w:rsidRPr="00527401">
        <w:rPr>
          <w:rFonts w:ascii="方正仿宋_GBK" w:eastAsia="方正仿宋_GBK" w:hAnsi="仿宋" w:cs="仿宋" w:hint="eastAsia"/>
          <w:b/>
          <w:spacing w:val="-20"/>
          <w:szCs w:val="32"/>
          <w:u w:val="single"/>
        </w:rPr>
        <w:t>重庆市涪陵区科顺交通站场管理有限责任公司</w:t>
      </w:r>
    </w:p>
    <w:p w:rsidR="00393B53" w:rsidRPr="00527401" w:rsidRDefault="00393B53" w:rsidP="00393B53">
      <w:pPr>
        <w:spacing w:line="360" w:lineRule="auto"/>
        <w:jc w:val="left"/>
        <w:rPr>
          <w:rFonts w:ascii="方正仿宋_GBK" w:eastAsia="方正仿宋_GBK" w:hAnsi="仿宋" w:cs="仿宋"/>
          <w:b/>
          <w:bCs/>
          <w:spacing w:val="-20"/>
          <w:szCs w:val="32"/>
          <w:u w:val="single"/>
        </w:rPr>
      </w:pPr>
    </w:p>
    <w:p w:rsidR="00DE3E43" w:rsidRDefault="00393B53" w:rsidP="00393B53">
      <w:pPr>
        <w:spacing w:line="340" w:lineRule="exact"/>
        <w:ind w:firstLineChars="1796" w:firstLine="3786"/>
        <w:rPr>
          <w:rFonts w:eastAsia="仿宋_GB2312"/>
          <w:b/>
          <w:bCs/>
          <w:sz w:val="44"/>
        </w:rPr>
      </w:pPr>
      <w:r w:rsidRPr="00527401">
        <w:rPr>
          <w:rFonts w:ascii="方正仿宋_GBK" w:eastAsia="方正仿宋_GBK" w:hAnsi="仿宋" w:cs="仿宋" w:hint="eastAsia"/>
          <w:b/>
          <w:szCs w:val="32"/>
          <w:u w:val="single"/>
        </w:rPr>
        <w:t xml:space="preserve">    </w:t>
      </w:r>
      <w:r w:rsidRPr="00527401">
        <w:rPr>
          <w:rFonts w:ascii="方正仿宋_GBK" w:eastAsia="方正仿宋_GBK" w:hAnsi="仿宋" w:cs="仿宋" w:hint="eastAsia"/>
          <w:b/>
          <w:szCs w:val="32"/>
        </w:rPr>
        <w:t>年</w:t>
      </w:r>
      <w:r w:rsidRPr="00527401">
        <w:rPr>
          <w:rFonts w:ascii="方正仿宋_GBK" w:eastAsia="方正仿宋_GBK" w:hAnsi="仿宋" w:cs="仿宋" w:hint="eastAsia"/>
          <w:b/>
          <w:szCs w:val="32"/>
          <w:u w:val="single"/>
        </w:rPr>
        <w:t xml:space="preserve">     </w:t>
      </w:r>
      <w:r w:rsidRPr="00527401">
        <w:rPr>
          <w:rFonts w:ascii="方正仿宋_GBK" w:eastAsia="方正仿宋_GBK" w:hAnsi="仿宋" w:cs="仿宋" w:hint="eastAsia"/>
          <w:b/>
          <w:szCs w:val="32"/>
        </w:rPr>
        <w:t>月</w:t>
      </w:r>
      <w:r w:rsidRPr="00527401">
        <w:rPr>
          <w:rFonts w:ascii="方正仿宋_GBK" w:eastAsia="方正仿宋_GBK" w:hAnsi="仿宋" w:cs="仿宋" w:hint="eastAsia"/>
          <w:b/>
          <w:szCs w:val="32"/>
          <w:u w:val="single"/>
        </w:rPr>
        <w:t xml:space="preserve">     </w:t>
      </w:r>
      <w:r w:rsidRPr="00527401">
        <w:rPr>
          <w:rFonts w:ascii="方正仿宋_GBK" w:eastAsia="方正仿宋_GBK" w:hAnsi="仿宋" w:cs="仿宋" w:hint="eastAsia"/>
          <w:b/>
          <w:szCs w:val="32"/>
        </w:rPr>
        <w:t>日</w:t>
      </w:r>
    </w:p>
    <w:p w:rsidR="00DE3E43" w:rsidRDefault="00DE3E43" w:rsidP="00DE3E43">
      <w:pPr>
        <w:spacing w:line="380" w:lineRule="exact"/>
        <w:jc w:val="center"/>
        <w:rPr>
          <w:rFonts w:eastAsia="仿宋_GB2312"/>
          <w:b/>
          <w:bCs/>
          <w:sz w:val="36"/>
        </w:rPr>
      </w:pPr>
    </w:p>
    <w:p w:rsidR="00DE3E43" w:rsidRDefault="00DE3E43" w:rsidP="00DE3E43">
      <w:pPr>
        <w:spacing w:line="560" w:lineRule="exact"/>
        <w:jc w:val="center"/>
        <w:rPr>
          <w:rFonts w:ascii="方正小标宋_GBK" w:eastAsia="方正小标宋_GBK"/>
          <w:bCs/>
          <w:sz w:val="44"/>
          <w:szCs w:val="44"/>
        </w:rPr>
      </w:pPr>
    </w:p>
    <w:p w:rsidR="00393B53" w:rsidRDefault="00393B53" w:rsidP="00DE3E43">
      <w:pPr>
        <w:spacing w:line="560" w:lineRule="exact"/>
        <w:jc w:val="center"/>
        <w:rPr>
          <w:rFonts w:ascii="方正小标宋_GBK" w:eastAsia="方正小标宋_GBK"/>
          <w:bCs/>
          <w:sz w:val="44"/>
          <w:szCs w:val="44"/>
        </w:rPr>
      </w:pPr>
    </w:p>
    <w:p w:rsidR="00393B53" w:rsidRDefault="00393B53" w:rsidP="00DE3E43">
      <w:pPr>
        <w:spacing w:line="560" w:lineRule="exact"/>
        <w:jc w:val="center"/>
        <w:rPr>
          <w:rFonts w:ascii="方正小标宋_GBK" w:eastAsia="方正小标宋_GBK"/>
          <w:bCs/>
          <w:sz w:val="44"/>
          <w:szCs w:val="44"/>
        </w:rPr>
      </w:pPr>
    </w:p>
    <w:p w:rsidR="00393B53" w:rsidRDefault="00393B53" w:rsidP="00DE3E43">
      <w:pPr>
        <w:spacing w:line="560" w:lineRule="exact"/>
        <w:jc w:val="center"/>
        <w:rPr>
          <w:rFonts w:ascii="方正小标宋_GBK" w:eastAsia="方正小标宋_GBK"/>
          <w:bCs/>
          <w:sz w:val="44"/>
          <w:szCs w:val="44"/>
        </w:rPr>
      </w:pPr>
    </w:p>
    <w:p w:rsidR="00393B53" w:rsidRDefault="00393B53" w:rsidP="00DE3E43">
      <w:pPr>
        <w:spacing w:line="560" w:lineRule="exact"/>
        <w:jc w:val="center"/>
        <w:rPr>
          <w:rFonts w:ascii="方正小标宋_GBK" w:eastAsia="方正小标宋_GBK"/>
          <w:bCs/>
          <w:sz w:val="44"/>
          <w:szCs w:val="44"/>
        </w:rPr>
      </w:pPr>
    </w:p>
    <w:p w:rsidR="00393B53" w:rsidRDefault="00393B53" w:rsidP="00DE3E43">
      <w:pPr>
        <w:spacing w:line="560" w:lineRule="exact"/>
        <w:jc w:val="center"/>
        <w:rPr>
          <w:rFonts w:ascii="方正小标宋_GBK" w:eastAsia="方正小标宋_GBK"/>
          <w:bCs/>
          <w:sz w:val="44"/>
          <w:szCs w:val="44"/>
        </w:rPr>
      </w:pPr>
    </w:p>
    <w:p w:rsidR="00393B53" w:rsidRDefault="00393B53" w:rsidP="00DE3E43">
      <w:pPr>
        <w:spacing w:line="560" w:lineRule="exact"/>
        <w:jc w:val="center"/>
        <w:rPr>
          <w:rFonts w:ascii="方正小标宋_GBK" w:eastAsia="方正小标宋_GBK"/>
          <w:bCs/>
          <w:sz w:val="44"/>
          <w:szCs w:val="44"/>
        </w:rPr>
      </w:pPr>
    </w:p>
    <w:p w:rsidR="00393B53" w:rsidRDefault="00393B53" w:rsidP="00DE3E43">
      <w:pPr>
        <w:spacing w:line="560" w:lineRule="exact"/>
        <w:jc w:val="center"/>
        <w:rPr>
          <w:rFonts w:ascii="方正小标宋_GBK" w:eastAsia="方正小标宋_GBK"/>
          <w:bCs/>
          <w:sz w:val="44"/>
          <w:szCs w:val="44"/>
        </w:rPr>
      </w:pPr>
    </w:p>
    <w:p w:rsidR="00393B53" w:rsidRDefault="00393B53" w:rsidP="00DE3E43">
      <w:pPr>
        <w:spacing w:line="560" w:lineRule="exact"/>
        <w:jc w:val="center"/>
        <w:rPr>
          <w:rFonts w:ascii="方正小标宋_GBK" w:eastAsia="方正小标宋_GBK"/>
          <w:bCs/>
          <w:sz w:val="44"/>
          <w:szCs w:val="44"/>
        </w:rPr>
      </w:pPr>
    </w:p>
    <w:p w:rsidR="00DE3E43" w:rsidRDefault="00DE3E43" w:rsidP="00DE3E43">
      <w:pPr>
        <w:spacing w:line="560" w:lineRule="exact"/>
        <w:jc w:val="center"/>
        <w:rPr>
          <w:rFonts w:ascii="方正小标宋_GBK" w:eastAsia="方正小标宋_GBK"/>
          <w:bCs/>
          <w:sz w:val="44"/>
          <w:szCs w:val="44"/>
        </w:rPr>
      </w:pPr>
      <w:r>
        <w:rPr>
          <w:rFonts w:ascii="方正小标宋_GBK" w:eastAsia="方正小标宋_GBK" w:hint="eastAsia"/>
          <w:bCs/>
          <w:sz w:val="44"/>
          <w:szCs w:val="44"/>
        </w:rPr>
        <w:t>目  录</w:t>
      </w:r>
    </w:p>
    <w:p w:rsidR="00DE3E43" w:rsidRDefault="00DE3E43" w:rsidP="00DE3E43">
      <w:pPr>
        <w:spacing w:line="560" w:lineRule="exact"/>
        <w:jc w:val="center"/>
        <w:rPr>
          <w:rFonts w:ascii="方正小标宋_GBK" w:eastAsia="方正小标宋_GBK"/>
          <w:bCs/>
          <w:sz w:val="44"/>
          <w:szCs w:val="44"/>
        </w:rPr>
      </w:pPr>
    </w:p>
    <w:p w:rsidR="00DE3E43" w:rsidRDefault="00DE3E43" w:rsidP="002762C0">
      <w:pPr>
        <w:spacing w:line="380" w:lineRule="exact"/>
        <w:ind w:firstLineChars="200" w:firstLine="640"/>
        <w:rPr>
          <w:rFonts w:eastAsia="仿宋_GB2312"/>
          <w:b/>
          <w:bCs/>
          <w:sz w:val="32"/>
        </w:rPr>
      </w:pPr>
    </w:p>
    <w:p w:rsidR="00DE3E43" w:rsidRDefault="00DE3E43" w:rsidP="00DE3E43">
      <w:pPr>
        <w:spacing w:line="380" w:lineRule="exact"/>
        <w:rPr>
          <w:rFonts w:ascii="宋体" w:hAnsi="宋体"/>
          <w:bCs/>
          <w:sz w:val="32"/>
          <w:szCs w:val="32"/>
        </w:rPr>
      </w:pPr>
      <w:r>
        <w:rPr>
          <w:rFonts w:ascii="宋体" w:hAnsi="宋体" w:hint="eastAsia"/>
          <w:bCs/>
          <w:sz w:val="32"/>
          <w:szCs w:val="32"/>
        </w:rPr>
        <w:t>第一</w:t>
      </w:r>
      <w:r w:rsidR="004F40B8">
        <w:rPr>
          <w:rFonts w:ascii="宋体" w:hAnsi="宋体" w:hint="eastAsia"/>
          <w:bCs/>
          <w:sz w:val="32"/>
          <w:szCs w:val="32"/>
        </w:rPr>
        <w:t>篇</w:t>
      </w:r>
      <w:r>
        <w:rPr>
          <w:rFonts w:ascii="宋体" w:hAnsi="宋体" w:hint="eastAsia"/>
          <w:bCs/>
          <w:sz w:val="32"/>
          <w:szCs w:val="32"/>
        </w:rPr>
        <w:t xml:space="preserve">  </w:t>
      </w:r>
      <w:r w:rsidR="00AB08AC">
        <w:rPr>
          <w:rFonts w:ascii="宋体" w:hAnsi="宋体" w:hint="eastAsia"/>
          <w:bCs/>
          <w:sz w:val="32"/>
          <w:szCs w:val="32"/>
        </w:rPr>
        <w:t>比选</w:t>
      </w:r>
      <w:r>
        <w:rPr>
          <w:rFonts w:ascii="宋体" w:hAnsi="宋体" w:hint="eastAsia"/>
          <w:bCs/>
          <w:sz w:val="32"/>
          <w:szCs w:val="32"/>
        </w:rPr>
        <w:t>公告</w:t>
      </w:r>
      <w:r w:rsidR="004F40B8">
        <w:rPr>
          <w:rFonts w:ascii="宋体" w:hAnsi="宋体"/>
          <w:bCs/>
          <w:sz w:val="32"/>
          <w:szCs w:val="32"/>
        </w:rPr>
        <w:t>……………………………………</w:t>
      </w:r>
      <w:r>
        <w:rPr>
          <w:rFonts w:ascii="宋体" w:hAnsi="宋体" w:hint="eastAsia"/>
          <w:bCs/>
          <w:sz w:val="32"/>
          <w:szCs w:val="32"/>
        </w:rPr>
        <w:t>第0</w:t>
      </w:r>
      <w:r w:rsidR="00E92337">
        <w:rPr>
          <w:rFonts w:ascii="宋体" w:hAnsi="宋体" w:hint="eastAsia"/>
          <w:bCs/>
          <w:sz w:val="32"/>
          <w:szCs w:val="32"/>
        </w:rPr>
        <w:t>3</w:t>
      </w:r>
      <w:r>
        <w:rPr>
          <w:rFonts w:ascii="宋体" w:hAnsi="宋体" w:hint="eastAsia"/>
          <w:bCs/>
          <w:sz w:val="32"/>
          <w:szCs w:val="32"/>
        </w:rPr>
        <w:t>页</w:t>
      </w:r>
    </w:p>
    <w:p w:rsidR="00DE3E43" w:rsidRDefault="00DE3E43" w:rsidP="00DE3E43">
      <w:pPr>
        <w:spacing w:line="380" w:lineRule="exact"/>
        <w:ind w:firstLineChars="200" w:firstLine="640"/>
        <w:rPr>
          <w:rFonts w:ascii="宋体" w:hAnsi="宋体"/>
          <w:bCs/>
          <w:sz w:val="32"/>
          <w:szCs w:val="32"/>
        </w:rPr>
      </w:pPr>
    </w:p>
    <w:p w:rsidR="00DE3E43" w:rsidRDefault="00DE3E43" w:rsidP="00DE3E43">
      <w:pPr>
        <w:spacing w:line="380" w:lineRule="exact"/>
        <w:jc w:val="left"/>
        <w:rPr>
          <w:rFonts w:ascii="宋体" w:hAnsi="宋体"/>
          <w:bCs/>
          <w:sz w:val="32"/>
          <w:szCs w:val="32"/>
        </w:rPr>
      </w:pPr>
      <w:r>
        <w:rPr>
          <w:rFonts w:ascii="宋体" w:hAnsi="宋体" w:hint="eastAsia"/>
          <w:bCs/>
          <w:sz w:val="32"/>
          <w:szCs w:val="32"/>
        </w:rPr>
        <w:t>第二</w:t>
      </w:r>
      <w:r w:rsidR="004F40B8">
        <w:rPr>
          <w:rFonts w:ascii="宋体" w:hAnsi="宋体" w:hint="eastAsia"/>
          <w:bCs/>
          <w:sz w:val="32"/>
          <w:szCs w:val="32"/>
        </w:rPr>
        <w:t>篇</w:t>
      </w:r>
      <w:r>
        <w:rPr>
          <w:rFonts w:ascii="宋体" w:hAnsi="宋体" w:hint="eastAsia"/>
          <w:bCs/>
          <w:sz w:val="32"/>
          <w:szCs w:val="32"/>
        </w:rPr>
        <w:t xml:space="preserve">  </w:t>
      </w:r>
      <w:r w:rsidR="004F40B8">
        <w:rPr>
          <w:rFonts w:ascii="宋体" w:hAnsi="宋体" w:hint="eastAsia"/>
          <w:bCs/>
          <w:sz w:val="32"/>
          <w:szCs w:val="32"/>
        </w:rPr>
        <w:t>项目技术规格、数量及质量要求</w:t>
      </w:r>
      <w:r w:rsidR="004F40B8">
        <w:rPr>
          <w:rFonts w:ascii="宋体" w:hAnsi="宋体"/>
          <w:bCs/>
          <w:sz w:val="32"/>
          <w:szCs w:val="32"/>
        </w:rPr>
        <w:t>…………</w:t>
      </w:r>
      <w:r>
        <w:rPr>
          <w:rFonts w:ascii="宋体" w:hAnsi="宋体" w:hint="eastAsia"/>
          <w:bCs/>
          <w:sz w:val="32"/>
          <w:szCs w:val="32"/>
        </w:rPr>
        <w:t>第</w:t>
      </w:r>
      <w:r w:rsidR="004F40B8">
        <w:rPr>
          <w:rFonts w:ascii="宋体" w:hAnsi="宋体" w:hint="eastAsia"/>
          <w:bCs/>
          <w:sz w:val="32"/>
          <w:szCs w:val="32"/>
        </w:rPr>
        <w:t>0</w:t>
      </w:r>
      <w:r w:rsidR="00D02325">
        <w:rPr>
          <w:rFonts w:ascii="宋体" w:hAnsi="宋体" w:hint="eastAsia"/>
          <w:bCs/>
          <w:sz w:val="32"/>
          <w:szCs w:val="32"/>
        </w:rPr>
        <w:t>6</w:t>
      </w:r>
      <w:r>
        <w:rPr>
          <w:rFonts w:ascii="宋体" w:hAnsi="宋体" w:hint="eastAsia"/>
          <w:bCs/>
          <w:sz w:val="32"/>
          <w:szCs w:val="32"/>
        </w:rPr>
        <w:t>页</w:t>
      </w:r>
    </w:p>
    <w:p w:rsidR="00DE3E43" w:rsidRDefault="00DE3E43" w:rsidP="00DE3E43">
      <w:pPr>
        <w:spacing w:line="380" w:lineRule="exact"/>
        <w:ind w:firstLineChars="200" w:firstLine="640"/>
        <w:rPr>
          <w:rFonts w:ascii="宋体" w:hAnsi="宋体"/>
          <w:bCs/>
          <w:sz w:val="32"/>
          <w:szCs w:val="32"/>
        </w:rPr>
      </w:pPr>
    </w:p>
    <w:p w:rsidR="00DE3E43" w:rsidRDefault="00DE3E43" w:rsidP="00DE3E43">
      <w:pPr>
        <w:spacing w:line="380" w:lineRule="exact"/>
        <w:jc w:val="left"/>
        <w:rPr>
          <w:rFonts w:ascii="宋体" w:hAnsi="宋体"/>
          <w:bCs/>
          <w:sz w:val="32"/>
          <w:szCs w:val="32"/>
        </w:rPr>
      </w:pPr>
      <w:r>
        <w:rPr>
          <w:rFonts w:ascii="宋体" w:hAnsi="宋体" w:hint="eastAsia"/>
          <w:bCs/>
          <w:sz w:val="32"/>
          <w:szCs w:val="32"/>
        </w:rPr>
        <w:t>第三</w:t>
      </w:r>
      <w:r w:rsidR="004F40B8">
        <w:rPr>
          <w:rFonts w:ascii="宋体" w:hAnsi="宋体" w:hint="eastAsia"/>
          <w:bCs/>
          <w:sz w:val="32"/>
          <w:szCs w:val="32"/>
        </w:rPr>
        <w:t>篇</w:t>
      </w:r>
      <w:r>
        <w:rPr>
          <w:rFonts w:ascii="宋体" w:hAnsi="宋体" w:hint="eastAsia"/>
          <w:bCs/>
          <w:sz w:val="32"/>
          <w:szCs w:val="32"/>
        </w:rPr>
        <w:t xml:space="preserve">  </w:t>
      </w:r>
      <w:r w:rsidR="004F40B8">
        <w:rPr>
          <w:rFonts w:hint="eastAsia"/>
          <w:sz w:val="32"/>
          <w:szCs w:val="32"/>
        </w:rPr>
        <w:t>项目商务要求</w:t>
      </w:r>
      <w:r w:rsidR="004F40B8">
        <w:rPr>
          <w:rFonts w:ascii="宋体" w:hAnsi="宋体"/>
          <w:bCs/>
          <w:sz w:val="32"/>
          <w:szCs w:val="32"/>
        </w:rPr>
        <w:t>………………………………</w:t>
      </w:r>
      <w:r>
        <w:rPr>
          <w:rFonts w:ascii="宋体" w:hAnsi="宋体" w:hint="eastAsia"/>
          <w:bCs/>
          <w:sz w:val="32"/>
          <w:szCs w:val="32"/>
        </w:rPr>
        <w:t>第</w:t>
      </w:r>
      <w:r w:rsidR="008A1CE8">
        <w:rPr>
          <w:rFonts w:ascii="宋体" w:hAnsi="宋体" w:hint="eastAsia"/>
          <w:bCs/>
          <w:sz w:val="32"/>
          <w:szCs w:val="32"/>
        </w:rPr>
        <w:t>1</w:t>
      </w:r>
      <w:r w:rsidR="00D02325">
        <w:rPr>
          <w:rFonts w:ascii="宋体" w:hAnsi="宋体" w:hint="eastAsia"/>
          <w:bCs/>
          <w:sz w:val="32"/>
          <w:szCs w:val="32"/>
        </w:rPr>
        <w:t>2</w:t>
      </w:r>
      <w:r>
        <w:rPr>
          <w:rFonts w:ascii="宋体" w:hAnsi="宋体" w:hint="eastAsia"/>
          <w:bCs/>
          <w:sz w:val="32"/>
          <w:szCs w:val="32"/>
        </w:rPr>
        <w:t>页</w:t>
      </w:r>
    </w:p>
    <w:p w:rsidR="00DE3E43" w:rsidRDefault="00DE3E43" w:rsidP="00DE3E43">
      <w:pPr>
        <w:spacing w:line="380" w:lineRule="exact"/>
        <w:ind w:firstLineChars="200" w:firstLine="640"/>
        <w:rPr>
          <w:rFonts w:ascii="宋体" w:hAnsi="宋体"/>
          <w:bCs/>
          <w:sz w:val="32"/>
          <w:szCs w:val="32"/>
        </w:rPr>
      </w:pPr>
    </w:p>
    <w:p w:rsidR="00DE3E43" w:rsidRDefault="00DE3E43" w:rsidP="00DE3E43">
      <w:pPr>
        <w:spacing w:line="380" w:lineRule="exact"/>
        <w:jc w:val="left"/>
        <w:rPr>
          <w:rFonts w:ascii="宋体" w:hAnsi="宋体"/>
          <w:bCs/>
          <w:sz w:val="32"/>
          <w:szCs w:val="32"/>
        </w:rPr>
      </w:pPr>
      <w:r>
        <w:rPr>
          <w:rFonts w:ascii="宋体" w:hAnsi="宋体" w:hint="eastAsia"/>
          <w:bCs/>
          <w:sz w:val="32"/>
          <w:szCs w:val="32"/>
        </w:rPr>
        <w:t>第四</w:t>
      </w:r>
      <w:r w:rsidR="0014744C">
        <w:rPr>
          <w:rFonts w:ascii="宋体" w:hAnsi="宋体" w:hint="eastAsia"/>
          <w:bCs/>
          <w:sz w:val="32"/>
          <w:szCs w:val="32"/>
        </w:rPr>
        <w:t>篇</w:t>
      </w:r>
      <w:r>
        <w:rPr>
          <w:rFonts w:ascii="宋体" w:hAnsi="宋体" w:hint="eastAsia"/>
          <w:bCs/>
          <w:sz w:val="32"/>
          <w:szCs w:val="32"/>
        </w:rPr>
        <w:t xml:space="preserve">  </w:t>
      </w:r>
      <w:r w:rsidR="0014744C">
        <w:rPr>
          <w:rFonts w:hint="eastAsia"/>
          <w:sz w:val="30"/>
          <w:szCs w:val="30"/>
        </w:rPr>
        <w:t>资格审查及评选办法</w:t>
      </w:r>
      <w:r w:rsidR="0014744C">
        <w:rPr>
          <w:rFonts w:ascii="宋体" w:hAnsi="宋体"/>
          <w:bCs/>
          <w:sz w:val="32"/>
          <w:szCs w:val="32"/>
        </w:rPr>
        <w:t>…………………………</w:t>
      </w:r>
      <w:r>
        <w:rPr>
          <w:rFonts w:ascii="宋体" w:hAnsi="宋体" w:hint="eastAsia"/>
          <w:bCs/>
          <w:sz w:val="32"/>
          <w:szCs w:val="32"/>
        </w:rPr>
        <w:t>第</w:t>
      </w:r>
      <w:r w:rsidR="008A1CE8">
        <w:rPr>
          <w:rFonts w:ascii="宋体" w:hAnsi="宋体" w:hint="eastAsia"/>
          <w:bCs/>
          <w:sz w:val="32"/>
          <w:szCs w:val="32"/>
        </w:rPr>
        <w:t>1</w:t>
      </w:r>
      <w:r w:rsidR="00D02325">
        <w:rPr>
          <w:rFonts w:ascii="宋体" w:hAnsi="宋体" w:hint="eastAsia"/>
          <w:bCs/>
          <w:sz w:val="32"/>
          <w:szCs w:val="32"/>
        </w:rPr>
        <w:t>2</w:t>
      </w:r>
      <w:r>
        <w:rPr>
          <w:rFonts w:ascii="宋体" w:hAnsi="宋体" w:hint="eastAsia"/>
          <w:bCs/>
          <w:sz w:val="32"/>
          <w:szCs w:val="32"/>
        </w:rPr>
        <w:t>页</w:t>
      </w:r>
    </w:p>
    <w:p w:rsidR="00DE3E43" w:rsidRDefault="00DE3E43" w:rsidP="00DE3E43">
      <w:pPr>
        <w:spacing w:line="380" w:lineRule="exact"/>
        <w:jc w:val="left"/>
        <w:rPr>
          <w:rFonts w:ascii="宋体" w:hAnsi="宋体"/>
          <w:bCs/>
          <w:sz w:val="32"/>
          <w:szCs w:val="32"/>
        </w:rPr>
      </w:pPr>
      <w:r>
        <w:rPr>
          <w:rFonts w:ascii="宋体" w:hAnsi="宋体" w:hint="eastAsia"/>
          <w:bCs/>
          <w:sz w:val="32"/>
          <w:szCs w:val="32"/>
        </w:rPr>
        <w:t xml:space="preserve">    </w:t>
      </w:r>
    </w:p>
    <w:p w:rsidR="00DE3E43" w:rsidRDefault="00DE3E43" w:rsidP="00DE3E43">
      <w:pPr>
        <w:spacing w:line="380" w:lineRule="exact"/>
        <w:ind w:left="640" w:hangingChars="200" w:hanging="640"/>
        <w:jc w:val="left"/>
        <w:rPr>
          <w:rFonts w:ascii="宋体" w:hAnsi="宋体"/>
          <w:bCs/>
          <w:sz w:val="32"/>
          <w:szCs w:val="32"/>
        </w:rPr>
      </w:pPr>
      <w:r>
        <w:rPr>
          <w:rFonts w:ascii="宋体" w:hAnsi="宋体" w:hint="eastAsia"/>
          <w:bCs/>
          <w:sz w:val="32"/>
          <w:szCs w:val="32"/>
        </w:rPr>
        <w:t>第五</w:t>
      </w:r>
      <w:r w:rsidR="0014744C">
        <w:rPr>
          <w:rFonts w:ascii="宋体" w:hAnsi="宋体" w:hint="eastAsia"/>
          <w:bCs/>
          <w:sz w:val="32"/>
          <w:szCs w:val="32"/>
        </w:rPr>
        <w:t>篇</w:t>
      </w:r>
      <w:r>
        <w:rPr>
          <w:rFonts w:ascii="宋体" w:hAnsi="宋体" w:hint="eastAsia"/>
          <w:bCs/>
          <w:sz w:val="32"/>
          <w:szCs w:val="32"/>
        </w:rPr>
        <w:t xml:space="preserve">  </w:t>
      </w:r>
      <w:r w:rsidR="0014744C">
        <w:rPr>
          <w:rFonts w:ascii="宋体" w:hAnsi="宋体" w:hint="eastAsia"/>
          <w:bCs/>
          <w:sz w:val="32"/>
          <w:szCs w:val="32"/>
        </w:rPr>
        <w:t>投选人须知</w:t>
      </w:r>
      <w:r w:rsidR="0014744C">
        <w:rPr>
          <w:rFonts w:ascii="宋体" w:hAnsi="宋体"/>
          <w:bCs/>
          <w:sz w:val="32"/>
          <w:szCs w:val="32"/>
        </w:rPr>
        <w:t>…………………………………</w:t>
      </w:r>
      <w:r>
        <w:rPr>
          <w:rFonts w:ascii="宋体" w:hAnsi="宋体" w:hint="eastAsia"/>
          <w:bCs/>
          <w:sz w:val="32"/>
          <w:szCs w:val="32"/>
        </w:rPr>
        <w:t>第</w:t>
      </w:r>
      <w:r w:rsidR="008A1CE8">
        <w:rPr>
          <w:rFonts w:ascii="宋体" w:hAnsi="宋体" w:hint="eastAsia"/>
          <w:bCs/>
          <w:sz w:val="32"/>
          <w:szCs w:val="32"/>
        </w:rPr>
        <w:t>1</w:t>
      </w:r>
      <w:r w:rsidR="00D02325">
        <w:rPr>
          <w:rFonts w:ascii="宋体" w:hAnsi="宋体" w:hint="eastAsia"/>
          <w:bCs/>
          <w:sz w:val="32"/>
          <w:szCs w:val="32"/>
        </w:rPr>
        <w:t>6</w:t>
      </w:r>
      <w:r>
        <w:rPr>
          <w:rFonts w:ascii="宋体" w:hAnsi="宋体" w:hint="eastAsia"/>
          <w:bCs/>
          <w:sz w:val="32"/>
          <w:szCs w:val="32"/>
        </w:rPr>
        <w:t>页</w:t>
      </w:r>
    </w:p>
    <w:p w:rsidR="00DE3E43" w:rsidRDefault="00DE3E43" w:rsidP="00DE3E43">
      <w:pPr>
        <w:spacing w:line="380" w:lineRule="exact"/>
        <w:rPr>
          <w:rFonts w:ascii="宋体" w:hAnsi="宋体"/>
          <w:bCs/>
          <w:sz w:val="32"/>
          <w:szCs w:val="32"/>
        </w:rPr>
      </w:pPr>
    </w:p>
    <w:p w:rsidR="00DE3E43" w:rsidRDefault="00DE3E43" w:rsidP="00DE3E43">
      <w:pPr>
        <w:spacing w:line="380" w:lineRule="exact"/>
        <w:jc w:val="left"/>
        <w:rPr>
          <w:rFonts w:ascii="宋体" w:hAnsi="宋体"/>
          <w:bCs/>
          <w:sz w:val="32"/>
          <w:szCs w:val="32"/>
        </w:rPr>
      </w:pPr>
      <w:r>
        <w:rPr>
          <w:rFonts w:ascii="宋体" w:hAnsi="宋体" w:hint="eastAsia"/>
          <w:bCs/>
          <w:sz w:val="32"/>
          <w:szCs w:val="32"/>
        </w:rPr>
        <w:t>第六</w:t>
      </w:r>
      <w:r w:rsidR="0014744C">
        <w:rPr>
          <w:rFonts w:ascii="宋体" w:hAnsi="宋体" w:hint="eastAsia"/>
          <w:bCs/>
          <w:sz w:val="32"/>
          <w:szCs w:val="32"/>
        </w:rPr>
        <w:t>篇</w:t>
      </w:r>
      <w:r>
        <w:rPr>
          <w:rFonts w:ascii="宋体" w:hAnsi="宋体" w:hint="eastAsia"/>
          <w:bCs/>
          <w:sz w:val="32"/>
          <w:szCs w:val="32"/>
        </w:rPr>
        <w:t xml:space="preserve">  </w:t>
      </w:r>
      <w:r w:rsidR="0014744C">
        <w:rPr>
          <w:rFonts w:ascii="宋体" w:hAnsi="宋体" w:hint="eastAsia"/>
          <w:bCs/>
          <w:sz w:val="32"/>
          <w:szCs w:val="32"/>
        </w:rPr>
        <w:t>合同样本</w:t>
      </w:r>
      <w:r w:rsidR="0014744C">
        <w:rPr>
          <w:rFonts w:ascii="宋体" w:hAnsi="宋体"/>
          <w:bCs/>
          <w:sz w:val="32"/>
          <w:szCs w:val="32"/>
        </w:rPr>
        <w:t>……………………………………</w:t>
      </w:r>
      <w:r>
        <w:rPr>
          <w:rFonts w:ascii="宋体" w:hAnsi="宋体" w:hint="eastAsia"/>
          <w:bCs/>
          <w:sz w:val="32"/>
          <w:szCs w:val="32"/>
        </w:rPr>
        <w:t>第</w:t>
      </w:r>
      <w:r w:rsidR="0014744C">
        <w:rPr>
          <w:rFonts w:ascii="宋体" w:hAnsi="宋体" w:hint="eastAsia"/>
          <w:bCs/>
          <w:sz w:val="32"/>
          <w:szCs w:val="32"/>
        </w:rPr>
        <w:t>2</w:t>
      </w:r>
      <w:r w:rsidR="00D02325">
        <w:rPr>
          <w:rFonts w:ascii="宋体" w:hAnsi="宋体" w:hint="eastAsia"/>
          <w:bCs/>
          <w:sz w:val="32"/>
          <w:szCs w:val="32"/>
        </w:rPr>
        <w:t>0</w:t>
      </w:r>
      <w:r>
        <w:rPr>
          <w:rFonts w:ascii="宋体" w:hAnsi="宋体" w:hint="eastAsia"/>
          <w:bCs/>
          <w:sz w:val="32"/>
          <w:szCs w:val="32"/>
        </w:rPr>
        <w:t>页</w:t>
      </w:r>
    </w:p>
    <w:p w:rsidR="00DE3E43" w:rsidRDefault="00DE3E43" w:rsidP="00DE3E43">
      <w:pPr>
        <w:spacing w:line="380" w:lineRule="exact"/>
        <w:rPr>
          <w:rFonts w:eastAsia="仿宋_GB2312"/>
          <w:b/>
          <w:bCs/>
          <w:sz w:val="32"/>
        </w:rPr>
      </w:pPr>
      <w:r>
        <w:rPr>
          <w:rFonts w:eastAsia="仿宋_GB2312" w:hint="eastAsia"/>
          <w:b/>
          <w:bCs/>
          <w:sz w:val="32"/>
        </w:rPr>
        <w:t xml:space="preserve">    </w:t>
      </w:r>
    </w:p>
    <w:p w:rsidR="00DE3E43" w:rsidRPr="003A2142" w:rsidRDefault="003A2142" w:rsidP="003A2142">
      <w:pPr>
        <w:spacing w:line="340" w:lineRule="exact"/>
        <w:jc w:val="left"/>
        <w:rPr>
          <w:rFonts w:asciiTheme="majorEastAsia" w:eastAsiaTheme="majorEastAsia" w:hAnsiTheme="majorEastAsia"/>
          <w:bCs/>
          <w:sz w:val="32"/>
        </w:rPr>
      </w:pPr>
      <w:r w:rsidRPr="003A2142">
        <w:rPr>
          <w:rFonts w:asciiTheme="majorEastAsia" w:eastAsiaTheme="majorEastAsia" w:hAnsiTheme="majorEastAsia" w:hint="eastAsia"/>
          <w:bCs/>
          <w:sz w:val="32"/>
        </w:rPr>
        <w:t>第七</w:t>
      </w:r>
      <w:r w:rsidR="0014744C">
        <w:rPr>
          <w:rFonts w:asciiTheme="majorEastAsia" w:eastAsiaTheme="majorEastAsia" w:hAnsiTheme="majorEastAsia" w:hint="eastAsia"/>
          <w:bCs/>
          <w:sz w:val="32"/>
        </w:rPr>
        <w:t>篇</w:t>
      </w:r>
      <w:r w:rsidRPr="003A2142">
        <w:rPr>
          <w:rFonts w:asciiTheme="majorEastAsia" w:eastAsiaTheme="majorEastAsia" w:hAnsiTheme="majorEastAsia" w:hint="eastAsia"/>
          <w:bCs/>
          <w:sz w:val="32"/>
        </w:rPr>
        <w:t xml:space="preserve">  </w:t>
      </w:r>
      <w:r w:rsidR="0014744C">
        <w:rPr>
          <w:rFonts w:asciiTheme="majorEastAsia" w:eastAsiaTheme="majorEastAsia" w:hAnsiTheme="majorEastAsia" w:hint="eastAsia"/>
          <w:bCs/>
          <w:sz w:val="32"/>
        </w:rPr>
        <w:t>投选文件格式</w:t>
      </w:r>
      <w:r w:rsidR="0014744C">
        <w:rPr>
          <w:rFonts w:asciiTheme="majorEastAsia" w:eastAsiaTheme="majorEastAsia" w:hAnsiTheme="majorEastAsia"/>
          <w:bCs/>
          <w:sz w:val="32"/>
        </w:rPr>
        <w:t>………………………………</w:t>
      </w:r>
      <w:r>
        <w:rPr>
          <w:rFonts w:asciiTheme="majorEastAsia" w:eastAsiaTheme="majorEastAsia" w:hAnsiTheme="majorEastAsia" w:hint="eastAsia"/>
          <w:bCs/>
          <w:sz w:val="32"/>
        </w:rPr>
        <w:t>第</w:t>
      </w:r>
      <w:r w:rsidR="00CC684A">
        <w:rPr>
          <w:rFonts w:asciiTheme="majorEastAsia" w:eastAsiaTheme="majorEastAsia" w:hAnsiTheme="majorEastAsia" w:hint="eastAsia"/>
          <w:bCs/>
          <w:sz w:val="32"/>
        </w:rPr>
        <w:t>2</w:t>
      </w:r>
      <w:r w:rsidR="00D02325">
        <w:rPr>
          <w:rFonts w:asciiTheme="majorEastAsia" w:eastAsiaTheme="majorEastAsia" w:hAnsiTheme="majorEastAsia" w:hint="eastAsia"/>
          <w:bCs/>
          <w:sz w:val="32"/>
        </w:rPr>
        <w:t>5</w:t>
      </w:r>
      <w:r>
        <w:rPr>
          <w:rFonts w:asciiTheme="majorEastAsia" w:eastAsiaTheme="majorEastAsia" w:hAnsiTheme="majorEastAsia" w:hint="eastAsia"/>
          <w:bCs/>
          <w:sz w:val="32"/>
        </w:rPr>
        <w:t>页</w:t>
      </w:r>
    </w:p>
    <w:p w:rsidR="00DE3E43" w:rsidRDefault="00DE3E43" w:rsidP="00DE3E43">
      <w:pPr>
        <w:tabs>
          <w:tab w:val="left" w:pos="2250"/>
        </w:tabs>
        <w:spacing w:line="340" w:lineRule="exact"/>
        <w:jc w:val="center"/>
        <w:rPr>
          <w:rFonts w:eastAsia="仿宋_GB2312"/>
          <w:b/>
          <w:bCs/>
          <w:sz w:val="32"/>
        </w:rPr>
      </w:pPr>
    </w:p>
    <w:p w:rsidR="00DE3E43" w:rsidRDefault="00DE3E43" w:rsidP="00DE3E43">
      <w:pPr>
        <w:tabs>
          <w:tab w:val="left" w:pos="2250"/>
        </w:tabs>
        <w:spacing w:line="340" w:lineRule="exact"/>
        <w:jc w:val="center"/>
        <w:rPr>
          <w:rFonts w:eastAsia="仿宋_GB2312"/>
          <w:b/>
          <w:bCs/>
          <w:sz w:val="32"/>
        </w:rPr>
      </w:pPr>
    </w:p>
    <w:p w:rsidR="00DE3E43" w:rsidRDefault="00DE3E43" w:rsidP="00DE3E43">
      <w:pPr>
        <w:tabs>
          <w:tab w:val="left" w:pos="2250"/>
        </w:tabs>
        <w:spacing w:line="340" w:lineRule="exact"/>
        <w:jc w:val="center"/>
        <w:rPr>
          <w:rFonts w:eastAsia="仿宋_GB2312"/>
          <w:b/>
          <w:bCs/>
          <w:sz w:val="32"/>
        </w:rPr>
      </w:pPr>
    </w:p>
    <w:p w:rsidR="00DE3E43" w:rsidRDefault="00DE3E43" w:rsidP="00DE3E43">
      <w:pPr>
        <w:tabs>
          <w:tab w:val="left" w:pos="2250"/>
        </w:tabs>
        <w:spacing w:line="340" w:lineRule="exact"/>
        <w:jc w:val="center"/>
        <w:rPr>
          <w:rFonts w:eastAsia="仿宋_GB2312"/>
          <w:b/>
          <w:bCs/>
          <w:sz w:val="32"/>
        </w:rPr>
      </w:pPr>
    </w:p>
    <w:p w:rsidR="00DE3E43" w:rsidRDefault="00DE3E43" w:rsidP="00DE3E43">
      <w:pPr>
        <w:tabs>
          <w:tab w:val="left" w:pos="2250"/>
        </w:tabs>
        <w:spacing w:line="340" w:lineRule="exact"/>
        <w:jc w:val="center"/>
        <w:rPr>
          <w:rFonts w:eastAsia="仿宋_GB2312"/>
          <w:b/>
          <w:bCs/>
          <w:sz w:val="32"/>
        </w:rPr>
      </w:pPr>
    </w:p>
    <w:p w:rsidR="00DE3E43" w:rsidRDefault="00DE3E43" w:rsidP="00DE3E43">
      <w:pPr>
        <w:tabs>
          <w:tab w:val="left" w:pos="2250"/>
        </w:tabs>
        <w:spacing w:line="340" w:lineRule="exact"/>
        <w:jc w:val="center"/>
        <w:rPr>
          <w:rFonts w:eastAsia="仿宋_GB2312"/>
          <w:b/>
          <w:bCs/>
          <w:sz w:val="32"/>
        </w:rPr>
      </w:pPr>
    </w:p>
    <w:p w:rsidR="00DE3E43" w:rsidRDefault="00DE3E43" w:rsidP="00DE3E43">
      <w:pPr>
        <w:tabs>
          <w:tab w:val="left" w:pos="2250"/>
        </w:tabs>
        <w:spacing w:line="340" w:lineRule="exact"/>
        <w:jc w:val="center"/>
        <w:rPr>
          <w:rFonts w:eastAsia="仿宋_GB2312"/>
          <w:b/>
          <w:bCs/>
          <w:sz w:val="32"/>
        </w:rPr>
      </w:pPr>
    </w:p>
    <w:p w:rsidR="00DE3E43" w:rsidRDefault="00DE3E43" w:rsidP="00DE3E43">
      <w:pPr>
        <w:tabs>
          <w:tab w:val="left" w:pos="2250"/>
        </w:tabs>
        <w:spacing w:line="340" w:lineRule="exact"/>
        <w:jc w:val="center"/>
        <w:rPr>
          <w:rFonts w:eastAsia="仿宋_GB2312"/>
          <w:b/>
          <w:bCs/>
          <w:sz w:val="32"/>
        </w:rPr>
      </w:pPr>
    </w:p>
    <w:p w:rsidR="00DE3E43" w:rsidRDefault="00DE3E43" w:rsidP="00DE3E43">
      <w:pPr>
        <w:tabs>
          <w:tab w:val="left" w:pos="2250"/>
        </w:tabs>
        <w:spacing w:line="340" w:lineRule="exact"/>
        <w:jc w:val="center"/>
        <w:rPr>
          <w:rFonts w:eastAsia="仿宋_GB2312"/>
          <w:b/>
          <w:bCs/>
          <w:sz w:val="32"/>
        </w:rPr>
      </w:pPr>
    </w:p>
    <w:p w:rsidR="00DE3E43" w:rsidRDefault="00DE3E43" w:rsidP="00DE3E43">
      <w:pPr>
        <w:tabs>
          <w:tab w:val="left" w:pos="2250"/>
        </w:tabs>
        <w:spacing w:line="340" w:lineRule="exact"/>
        <w:rPr>
          <w:rFonts w:eastAsia="仿宋_GB2312"/>
          <w:b/>
          <w:bCs/>
          <w:sz w:val="32"/>
        </w:rPr>
      </w:pPr>
    </w:p>
    <w:p w:rsidR="00DE3E43" w:rsidRDefault="00DE3E43" w:rsidP="00DE3E43">
      <w:pPr>
        <w:tabs>
          <w:tab w:val="left" w:pos="2250"/>
        </w:tabs>
        <w:spacing w:line="340" w:lineRule="exact"/>
        <w:jc w:val="center"/>
        <w:rPr>
          <w:rFonts w:eastAsia="仿宋_GB2312"/>
          <w:b/>
          <w:bCs/>
          <w:sz w:val="32"/>
        </w:rPr>
      </w:pPr>
    </w:p>
    <w:p w:rsidR="00DE3E43" w:rsidRDefault="00DE3E43" w:rsidP="00DE3E43">
      <w:pPr>
        <w:tabs>
          <w:tab w:val="left" w:pos="2250"/>
        </w:tabs>
        <w:spacing w:line="340" w:lineRule="exact"/>
        <w:jc w:val="center"/>
        <w:rPr>
          <w:rFonts w:eastAsia="仿宋_GB2312"/>
          <w:b/>
          <w:bCs/>
          <w:sz w:val="32"/>
        </w:rPr>
      </w:pPr>
    </w:p>
    <w:p w:rsidR="00DE3E43" w:rsidRDefault="00DE3E43" w:rsidP="00DE3E43">
      <w:pPr>
        <w:tabs>
          <w:tab w:val="left" w:pos="2250"/>
        </w:tabs>
        <w:spacing w:line="340" w:lineRule="exact"/>
        <w:jc w:val="center"/>
        <w:rPr>
          <w:rFonts w:eastAsia="仿宋_GB2312"/>
          <w:b/>
          <w:bCs/>
          <w:sz w:val="32"/>
        </w:rPr>
      </w:pPr>
    </w:p>
    <w:p w:rsidR="00DE3E43" w:rsidRDefault="00DE3E43" w:rsidP="00DE3E43"/>
    <w:p w:rsidR="00D618E2" w:rsidRDefault="00D618E2"/>
    <w:p w:rsidR="00DE3E43" w:rsidRDefault="00DE3E43"/>
    <w:p w:rsidR="00DE3E43" w:rsidRDefault="00DE3E43"/>
    <w:p w:rsidR="00CA038D" w:rsidRDefault="00CA038D"/>
    <w:p w:rsidR="0014744C" w:rsidRDefault="0014744C"/>
    <w:p w:rsidR="00DE3E43" w:rsidRDefault="00DE3E43"/>
    <w:p w:rsidR="00DE3E43" w:rsidRPr="000A2B65" w:rsidRDefault="005D3BA8" w:rsidP="005D3BA8">
      <w:pPr>
        <w:jc w:val="center"/>
        <w:rPr>
          <w:b/>
          <w:sz w:val="24"/>
        </w:rPr>
      </w:pPr>
      <w:r w:rsidRPr="000A2B65">
        <w:rPr>
          <w:rFonts w:hint="eastAsia"/>
          <w:b/>
          <w:sz w:val="24"/>
        </w:rPr>
        <w:t>第一篇</w:t>
      </w:r>
      <w:r w:rsidR="009229A3" w:rsidRPr="000A2B65">
        <w:rPr>
          <w:rFonts w:hint="eastAsia"/>
          <w:b/>
          <w:sz w:val="24"/>
        </w:rPr>
        <w:t xml:space="preserve">  </w:t>
      </w:r>
      <w:r w:rsidR="00B2654F" w:rsidRPr="000A2B65">
        <w:rPr>
          <w:rFonts w:hint="eastAsia"/>
          <w:b/>
          <w:sz w:val="24"/>
        </w:rPr>
        <w:t>比选公告</w:t>
      </w:r>
    </w:p>
    <w:p w:rsidR="00DE3E43" w:rsidRPr="000A2B65" w:rsidRDefault="00B2654F" w:rsidP="000A2B65">
      <w:pPr>
        <w:ind w:firstLineChars="250" w:firstLine="600"/>
        <w:rPr>
          <w:rFonts w:ascii="方正仿宋_GBK" w:eastAsia="方正仿宋_GBK"/>
          <w:sz w:val="24"/>
        </w:rPr>
      </w:pPr>
      <w:r w:rsidRPr="000A2B65">
        <w:rPr>
          <w:rFonts w:ascii="方正仿宋_GBK" w:eastAsia="方正仿宋_GBK" w:hint="eastAsia"/>
          <w:sz w:val="24"/>
          <w:u w:val="single"/>
        </w:rPr>
        <w:t>重庆市涪陵区</w:t>
      </w:r>
      <w:r w:rsidR="00DE3E43" w:rsidRPr="000A2B65">
        <w:rPr>
          <w:rFonts w:ascii="方正仿宋_GBK" w:eastAsia="方正仿宋_GBK" w:hint="eastAsia"/>
          <w:sz w:val="24"/>
          <w:u w:val="single"/>
        </w:rPr>
        <w:t>科顺交通站场管理有限责任公司</w:t>
      </w:r>
      <w:r w:rsidRPr="000A2B65">
        <w:rPr>
          <w:rFonts w:ascii="方正仿宋_GBK" w:eastAsia="方正仿宋_GBK" w:hint="eastAsia"/>
          <w:sz w:val="24"/>
        </w:rPr>
        <w:t>拟对</w:t>
      </w:r>
      <w:r w:rsidR="00DE3E43" w:rsidRPr="000A2B65">
        <w:rPr>
          <w:rFonts w:ascii="方正仿宋_GBK" w:eastAsia="方正仿宋_GBK" w:hint="eastAsia"/>
          <w:sz w:val="24"/>
          <w:u w:val="single"/>
        </w:rPr>
        <w:t>高山湾交通枢纽消防设施设备维护保养</w:t>
      </w:r>
      <w:r w:rsidR="00DE3E43" w:rsidRPr="000A2B65">
        <w:rPr>
          <w:rFonts w:ascii="方正仿宋_GBK" w:eastAsia="方正仿宋_GBK" w:hint="eastAsia"/>
          <w:sz w:val="24"/>
        </w:rPr>
        <w:t>进行公开比选，</w:t>
      </w:r>
      <w:r w:rsidRPr="000A2B65">
        <w:rPr>
          <w:rFonts w:ascii="方正仿宋_GBK" w:eastAsia="方正仿宋_GBK" w:hint="eastAsia"/>
          <w:sz w:val="24"/>
        </w:rPr>
        <w:t>欢迎</w:t>
      </w:r>
      <w:r w:rsidR="00DE3E43" w:rsidRPr="000A2B65">
        <w:rPr>
          <w:rFonts w:ascii="方正仿宋_GBK" w:eastAsia="方正仿宋_GBK" w:hint="eastAsia"/>
          <w:sz w:val="24"/>
        </w:rPr>
        <w:t>具有相应资质的</w:t>
      </w:r>
      <w:r w:rsidRPr="000A2B65">
        <w:rPr>
          <w:rFonts w:ascii="方正仿宋_GBK" w:eastAsia="方正仿宋_GBK" w:hint="eastAsia"/>
          <w:sz w:val="24"/>
        </w:rPr>
        <w:t>投选人前来参加投选。</w:t>
      </w:r>
    </w:p>
    <w:p w:rsidR="00B2654F" w:rsidRPr="000A2B65" w:rsidRDefault="00B2654F" w:rsidP="000A2B65">
      <w:pPr>
        <w:ind w:firstLineChars="250" w:firstLine="602"/>
        <w:rPr>
          <w:rFonts w:ascii="方正仿宋_GBK" w:eastAsia="方正仿宋_GBK"/>
          <w:b/>
          <w:sz w:val="24"/>
        </w:rPr>
      </w:pPr>
      <w:r w:rsidRPr="000A2B65">
        <w:rPr>
          <w:rFonts w:ascii="方正仿宋_GBK" w:eastAsia="方正仿宋_GBK" w:hint="eastAsia"/>
          <w:b/>
          <w:sz w:val="24"/>
        </w:rPr>
        <w:t>一、项目概况</w:t>
      </w:r>
    </w:p>
    <w:p w:rsidR="00DE3E43" w:rsidRPr="000A2B65" w:rsidRDefault="00DE3E43" w:rsidP="000A2B65">
      <w:pPr>
        <w:ind w:firstLineChars="300" w:firstLine="720"/>
        <w:rPr>
          <w:rFonts w:ascii="方正仿宋_GBK" w:eastAsia="方正仿宋_GBK"/>
          <w:sz w:val="24"/>
        </w:rPr>
      </w:pPr>
      <w:r w:rsidRPr="000A2B65">
        <w:rPr>
          <w:rFonts w:ascii="方正仿宋_GBK" w:eastAsia="方正仿宋_GBK" w:hint="eastAsia"/>
          <w:sz w:val="24"/>
        </w:rPr>
        <w:t>1</w:t>
      </w:r>
      <w:r w:rsidR="00B2654F" w:rsidRPr="000A2B65">
        <w:rPr>
          <w:rFonts w:ascii="方正仿宋_GBK" w:eastAsia="方正仿宋_GBK" w:hint="eastAsia"/>
          <w:sz w:val="24"/>
        </w:rPr>
        <w:t>. 项目名称</w:t>
      </w:r>
      <w:r w:rsidRPr="000A2B65">
        <w:rPr>
          <w:rFonts w:ascii="方正仿宋_GBK" w:eastAsia="方正仿宋_GBK" w:hint="eastAsia"/>
          <w:sz w:val="24"/>
        </w:rPr>
        <w:t>：高山湾交通枢纽消防设施设备维护保养</w:t>
      </w:r>
    </w:p>
    <w:p w:rsidR="00B2654F" w:rsidRPr="000A2B65" w:rsidRDefault="00B2654F" w:rsidP="000A2B65">
      <w:pPr>
        <w:ind w:firstLineChars="300" w:firstLine="720"/>
        <w:rPr>
          <w:rFonts w:ascii="方正仿宋_GBK" w:eastAsia="方正仿宋_GBK"/>
          <w:sz w:val="24"/>
        </w:rPr>
      </w:pPr>
      <w:r w:rsidRPr="000A2B65">
        <w:rPr>
          <w:rFonts w:ascii="方正仿宋_GBK" w:eastAsia="方正仿宋_GBK" w:hint="eastAsia"/>
          <w:sz w:val="24"/>
        </w:rPr>
        <w:t>2. 项目地点：涪陵迎宾大道6号高山湾枢纽</w:t>
      </w:r>
    </w:p>
    <w:p w:rsidR="00B2654F" w:rsidRPr="000A2B65" w:rsidRDefault="00B2654F" w:rsidP="000A2B65">
      <w:pPr>
        <w:ind w:firstLineChars="300" w:firstLine="723"/>
        <w:rPr>
          <w:rFonts w:ascii="方正仿宋_GBK" w:eastAsia="方正仿宋_GBK"/>
          <w:sz w:val="24"/>
        </w:rPr>
      </w:pPr>
      <w:r w:rsidRPr="000A2B65">
        <w:rPr>
          <w:rFonts w:ascii="方正仿宋_GBK" w:eastAsia="方正仿宋_GBK" w:hint="eastAsia"/>
          <w:b/>
          <w:sz w:val="24"/>
        </w:rPr>
        <w:t>二、维保内容</w:t>
      </w:r>
      <w:r w:rsidRPr="000A2B65">
        <w:rPr>
          <w:rFonts w:ascii="方正仿宋_GBK" w:eastAsia="方正仿宋_GBK" w:hint="eastAsia"/>
          <w:sz w:val="24"/>
        </w:rPr>
        <w:t>：高山湾枢纽消防设施设备日常维保等</w:t>
      </w:r>
    </w:p>
    <w:p w:rsidR="00B2654F" w:rsidRPr="000A2B65" w:rsidRDefault="00B2654F" w:rsidP="000A2B65">
      <w:pPr>
        <w:ind w:firstLineChars="300" w:firstLine="723"/>
        <w:rPr>
          <w:rFonts w:ascii="方正仿宋_GBK" w:eastAsia="方正仿宋_GBK"/>
          <w:sz w:val="24"/>
        </w:rPr>
      </w:pPr>
      <w:r w:rsidRPr="000A2B65">
        <w:rPr>
          <w:rFonts w:ascii="方正仿宋_GBK" w:eastAsia="方正仿宋_GBK" w:hint="eastAsia"/>
          <w:b/>
          <w:sz w:val="24"/>
        </w:rPr>
        <w:t>三、维保期限</w:t>
      </w:r>
      <w:r w:rsidRPr="000A2B65">
        <w:rPr>
          <w:rFonts w:ascii="方正仿宋_GBK" w:eastAsia="方正仿宋_GBK" w:hint="eastAsia"/>
          <w:sz w:val="24"/>
        </w:rPr>
        <w:t>：</w:t>
      </w:r>
      <w:r w:rsidR="00BF564E">
        <w:rPr>
          <w:rFonts w:ascii="方正仿宋_GBK" w:eastAsia="方正仿宋_GBK" w:hint="eastAsia"/>
          <w:sz w:val="24"/>
        </w:rPr>
        <w:t>二</w:t>
      </w:r>
      <w:r w:rsidRPr="000A2B65">
        <w:rPr>
          <w:rFonts w:ascii="方正仿宋_GBK" w:eastAsia="方正仿宋_GBK" w:hint="eastAsia"/>
          <w:sz w:val="24"/>
        </w:rPr>
        <w:t>年</w:t>
      </w:r>
    </w:p>
    <w:p w:rsidR="00DE3E43" w:rsidRPr="000A2B65" w:rsidRDefault="00B2654F" w:rsidP="000A2B65">
      <w:pPr>
        <w:ind w:firstLineChars="300" w:firstLine="723"/>
        <w:rPr>
          <w:rFonts w:ascii="方正仿宋_GBK" w:eastAsia="方正仿宋_GBK"/>
          <w:b/>
          <w:sz w:val="24"/>
        </w:rPr>
      </w:pPr>
      <w:r w:rsidRPr="000A2B65">
        <w:rPr>
          <w:rFonts w:ascii="方正仿宋_GBK" w:eastAsia="方正仿宋_GBK" w:hint="eastAsia"/>
          <w:b/>
          <w:sz w:val="24"/>
        </w:rPr>
        <w:t>四、投选人</w:t>
      </w:r>
      <w:r w:rsidR="00DE3E43" w:rsidRPr="000A2B65">
        <w:rPr>
          <w:rFonts w:ascii="方正仿宋_GBK" w:eastAsia="方正仿宋_GBK" w:hint="eastAsia"/>
          <w:b/>
          <w:sz w:val="24"/>
        </w:rPr>
        <w:t>资质要求</w:t>
      </w:r>
    </w:p>
    <w:p w:rsidR="00B2654F" w:rsidRPr="000A2B65" w:rsidRDefault="00B2654F" w:rsidP="000A2B65">
      <w:pPr>
        <w:ind w:firstLineChars="250" w:firstLine="600"/>
        <w:rPr>
          <w:rFonts w:ascii="方正仿宋_GBK" w:eastAsia="方正仿宋_GBK"/>
          <w:sz w:val="24"/>
        </w:rPr>
      </w:pPr>
      <w:r w:rsidRPr="000A2B65">
        <w:rPr>
          <w:rFonts w:ascii="方正仿宋_GBK" w:eastAsia="方正仿宋_GBK" w:hint="eastAsia"/>
          <w:sz w:val="24"/>
        </w:rPr>
        <w:t>（一）基本资格条件</w:t>
      </w:r>
    </w:p>
    <w:p w:rsidR="00B2654F" w:rsidRPr="000A2B65" w:rsidRDefault="00B2654F" w:rsidP="000A2B65">
      <w:pPr>
        <w:ind w:firstLineChars="250" w:firstLine="600"/>
        <w:rPr>
          <w:rFonts w:ascii="方正仿宋_GBK" w:eastAsia="方正仿宋_GBK"/>
          <w:sz w:val="24"/>
        </w:rPr>
      </w:pPr>
      <w:r w:rsidRPr="000A2B65">
        <w:rPr>
          <w:rFonts w:ascii="方正仿宋_GBK" w:eastAsia="方正仿宋_GBK" w:hint="eastAsia"/>
          <w:sz w:val="24"/>
        </w:rPr>
        <w:t>采购人根据政府采购法第二十二条规定设立以下基本资格条件：</w:t>
      </w:r>
    </w:p>
    <w:p w:rsidR="00B2654F" w:rsidRPr="000A2B65" w:rsidRDefault="00B2654F" w:rsidP="000A2B65">
      <w:pPr>
        <w:ind w:firstLineChars="250" w:firstLine="600"/>
        <w:rPr>
          <w:rFonts w:ascii="方正仿宋_GBK" w:eastAsia="方正仿宋_GBK"/>
          <w:sz w:val="24"/>
        </w:rPr>
      </w:pPr>
      <w:r w:rsidRPr="000A2B65">
        <w:rPr>
          <w:rFonts w:ascii="方正仿宋_GBK" w:eastAsia="方正仿宋_GBK" w:hint="eastAsia"/>
          <w:sz w:val="24"/>
        </w:rPr>
        <w:t>1.具有独立承担民事责任的法人资格；</w:t>
      </w:r>
    </w:p>
    <w:p w:rsidR="00B2654F" w:rsidRPr="000A2B65" w:rsidRDefault="00B2654F" w:rsidP="000A2B65">
      <w:pPr>
        <w:ind w:firstLineChars="250" w:firstLine="600"/>
        <w:rPr>
          <w:rFonts w:ascii="方正仿宋_GBK" w:eastAsia="方正仿宋_GBK"/>
          <w:sz w:val="24"/>
        </w:rPr>
      </w:pPr>
      <w:r w:rsidRPr="000A2B65">
        <w:rPr>
          <w:rFonts w:ascii="方正仿宋_GBK" w:eastAsia="方正仿宋_GBK" w:hint="eastAsia"/>
          <w:sz w:val="24"/>
        </w:rPr>
        <w:t>2.具有良好的商业信誉和健全的财务会计制度；</w:t>
      </w:r>
    </w:p>
    <w:p w:rsidR="00B2654F" w:rsidRPr="000A2B65" w:rsidRDefault="00B2654F" w:rsidP="000A2B65">
      <w:pPr>
        <w:ind w:firstLineChars="250" w:firstLine="600"/>
        <w:rPr>
          <w:rFonts w:ascii="方正仿宋_GBK" w:eastAsia="方正仿宋_GBK"/>
          <w:sz w:val="24"/>
        </w:rPr>
      </w:pPr>
      <w:r w:rsidRPr="000A2B65">
        <w:rPr>
          <w:rFonts w:ascii="方正仿宋_GBK" w:eastAsia="方正仿宋_GBK" w:hint="eastAsia"/>
          <w:sz w:val="24"/>
        </w:rPr>
        <w:t>3.有依法缴纳税收和社会保障资金的良好记录；</w:t>
      </w:r>
    </w:p>
    <w:p w:rsidR="00B2654F" w:rsidRPr="000A2B65" w:rsidRDefault="00B2654F" w:rsidP="000A2B65">
      <w:pPr>
        <w:ind w:firstLineChars="250" w:firstLine="600"/>
        <w:rPr>
          <w:rFonts w:ascii="方正仿宋_GBK" w:eastAsia="方正仿宋_GBK"/>
          <w:sz w:val="24"/>
        </w:rPr>
      </w:pPr>
      <w:r w:rsidRPr="000A2B65">
        <w:rPr>
          <w:rFonts w:ascii="方正仿宋_GBK" w:eastAsia="方正仿宋_GBK" w:hint="eastAsia"/>
          <w:sz w:val="24"/>
        </w:rPr>
        <w:t>4.具有履行合同所必需的设备和专业技术能力；</w:t>
      </w:r>
    </w:p>
    <w:p w:rsidR="00B2654F" w:rsidRPr="000A2B65" w:rsidRDefault="00B2654F" w:rsidP="000A2B65">
      <w:pPr>
        <w:ind w:firstLineChars="250" w:firstLine="600"/>
        <w:rPr>
          <w:rFonts w:ascii="方正仿宋_GBK" w:eastAsia="方正仿宋_GBK"/>
          <w:sz w:val="24"/>
        </w:rPr>
      </w:pPr>
      <w:r w:rsidRPr="000A2B65">
        <w:rPr>
          <w:rFonts w:ascii="方正仿宋_GBK" w:eastAsia="方正仿宋_GBK" w:hint="eastAsia"/>
          <w:sz w:val="24"/>
        </w:rPr>
        <w:t>5.近3年内（</w:t>
      </w:r>
      <w:r w:rsidRPr="000A2B65">
        <w:rPr>
          <w:rFonts w:ascii="方正仿宋_GBK" w:eastAsia="方正仿宋_GBK" w:hint="eastAsia"/>
          <w:sz w:val="24"/>
          <w:u w:val="single"/>
        </w:rPr>
        <w:t>2018</w:t>
      </w:r>
      <w:r w:rsidRPr="000A2B65">
        <w:rPr>
          <w:rFonts w:ascii="方正仿宋_GBK" w:eastAsia="方正仿宋_GBK" w:hint="eastAsia"/>
          <w:sz w:val="24"/>
        </w:rPr>
        <w:t>年</w:t>
      </w:r>
      <w:r w:rsidRPr="000A2B65">
        <w:rPr>
          <w:rFonts w:ascii="方正仿宋_GBK" w:eastAsia="方正仿宋_GBK" w:hint="eastAsia"/>
          <w:sz w:val="24"/>
          <w:u w:val="single"/>
        </w:rPr>
        <w:t>1</w:t>
      </w:r>
      <w:r w:rsidRPr="000A2B65">
        <w:rPr>
          <w:rFonts w:ascii="方正仿宋_GBK" w:eastAsia="方正仿宋_GBK" w:hint="eastAsia"/>
          <w:sz w:val="24"/>
        </w:rPr>
        <w:t>月</w:t>
      </w:r>
      <w:r w:rsidRPr="000A2B65">
        <w:rPr>
          <w:rFonts w:ascii="方正仿宋_GBK" w:eastAsia="方正仿宋_GBK" w:hint="eastAsia"/>
          <w:sz w:val="24"/>
          <w:u w:val="single"/>
        </w:rPr>
        <w:t>1</w:t>
      </w:r>
      <w:r w:rsidRPr="000A2B65">
        <w:rPr>
          <w:rFonts w:ascii="方正仿宋_GBK" w:eastAsia="方正仿宋_GBK" w:hint="eastAsia"/>
          <w:sz w:val="24"/>
        </w:rPr>
        <w:t>日至投选截止时间前），在经营活动中无失信行为。</w:t>
      </w:r>
    </w:p>
    <w:p w:rsidR="00B2654F" w:rsidRPr="000A2B65" w:rsidRDefault="00B2654F" w:rsidP="000A2B65">
      <w:pPr>
        <w:ind w:firstLineChars="250" w:firstLine="600"/>
        <w:rPr>
          <w:rFonts w:ascii="方正仿宋_GBK" w:eastAsia="方正仿宋_GBK"/>
          <w:sz w:val="24"/>
        </w:rPr>
      </w:pPr>
      <w:r w:rsidRPr="000A2B65">
        <w:rPr>
          <w:rFonts w:ascii="方正仿宋_GBK" w:eastAsia="方正仿宋_GBK" w:hint="eastAsia"/>
          <w:sz w:val="24"/>
        </w:rPr>
        <w:t>6.法律、行政法规规定的其他条件。</w:t>
      </w:r>
    </w:p>
    <w:p w:rsidR="00A82EDB" w:rsidRPr="000A2B65" w:rsidRDefault="00A82EDB" w:rsidP="000A2B65">
      <w:pPr>
        <w:ind w:firstLineChars="250" w:firstLine="600"/>
        <w:rPr>
          <w:rFonts w:ascii="方正仿宋_GBK" w:eastAsia="方正仿宋_GBK"/>
          <w:sz w:val="24"/>
        </w:rPr>
      </w:pPr>
      <w:r w:rsidRPr="000A2B65">
        <w:rPr>
          <w:rFonts w:ascii="方正仿宋_GBK" w:eastAsia="方正仿宋_GBK" w:hint="eastAsia"/>
          <w:sz w:val="24"/>
        </w:rPr>
        <w:t>（二）特定资格条件</w:t>
      </w:r>
    </w:p>
    <w:p w:rsidR="00D02325" w:rsidRPr="00527401" w:rsidRDefault="00D02325" w:rsidP="00D02325">
      <w:pPr>
        <w:spacing w:line="460" w:lineRule="exact"/>
        <w:ind w:firstLineChars="200" w:firstLine="480"/>
        <w:rPr>
          <w:rFonts w:ascii="方正仿宋_GBK" w:eastAsia="方正仿宋_GBK" w:hAnsi="仿宋" w:cs="仿宋"/>
          <w:color w:val="FF0000"/>
          <w:sz w:val="24"/>
        </w:rPr>
      </w:pPr>
      <w:r w:rsidRPr="00527401">
        <w:rPr>
          <w:rFonts w:ascii="方正仿宋_GBK" w:eastAsia="方正仿宋_GBK" w:hAnsi="仿宋" w:cs="仿宋" w:hint="eastAsia"/>
          <w:sz w:val="24"/>
        </w:rPr>
        <w:t>采购人根据</w:t>
      </w:r>
      <w:r w:rsidRPr="00527401">
        <w:rPr>
          <w:rFonts w:ascii="方正仿宋_GBK" w:eastAsia="方正仿宋_GBK" w:hAnsi="仿宋" w:cs="仿宋" w:hint="eastAsia"/>
          <w:sz w:val="24"/>
          <w:lang w:val="zh-CN"/>
        </w:rPr>
        <w:t>项目具体特点和实际需要</w:t>
      </w:r>
      <w:r w:rsidRPr="00527401">
        <w:rPr>
          <w:rFonts w:ascii="方正仿宋_GBK" w:eastAsia="方正仿宋_GBK" w:hAnsi="仿宋" w:cs="仿宋" w:hint="eastAsia"/>
          <w:sz w:val="24"/>
        </w:rPr>
        <w:t>设立以下特定资格条件：</w:t>
      </w:r>
      <w:r w:rsidRPr="007C197C">
        <w:rPr>
          <w:rFonts w:ascii="方正仿宋_GBK" w:eastAsia="方正仿宋_GBK" w:hAnsi="仿宋" w:cs="仿宋" w:hint="eastAsia"/>
          <w:sz w:val="24"/>
        </w:rPr>
        <w:t>无。</w:t>
      </w:r>
    </w:p>
    <w:p w:rsidR="00A82EDB" w:rsidRPr="000A2B65" w:rsidRDefault="00A82EDB" w:rsidP="000A2B65">
      <w:pPr>
        <w:ind w:firstLineChars="248" w:firstLine="598"/>
        <w:rPr>
          <w:rFonts w:ascii="方正仿宋_GBK" w:eastAsia="方正仿宋_GBK"/>
          <w:b/>
          <w:sz w:val="24"/>
        </w:rPr>
      </w:pPr>
      <w:r w:rsidRPr="000A2B65">
        <w:rPr>
          <w:rFonts w:ascii="方正仿宋_GBK" w:eastAsia="方正仿宋_GBK" w:hint="eastAsia"/>
          <w:b/>
          <w:sz w:val="24"/>
        </w:rPr>
        <w:t>五、投选、开选有关说明</w:t>
      </w:r>
    </w:p>
    <w:p w:rsidR="005D0BC1" w:rsidRPr="000A2B65" w:rsidRDefault="00A82EDB" w:rsidP="000A2B65">
      <w:pPr>
        <w:ind w:firstLineChars="200" w:firstLine="480"/>
        <w:rPr>
          <w:rFonts w:ascii="方正仿宋_GBK" w:eastAsia="方正仿宋_GBK"/>
          <w:b/>
          <w:bCs/>
          <w:sz w:val="24"/>
        </w:rPr>
      </w:pPr>
      <w:r w:rsidRPr="000A2B65">
        <w:rPr>
          <w:rFonts w:ascii="方正仿宋_GBK" w:eastAsia="方正仿宋_GBK" w:hint="eastAsia"/>
          <w:sz w:val="24"/>
        </w:rPr>
        <w:t>（一）</w:t>
      </w:r>
      <w:r w:rsidR="005D0BC1" w:rsidRPr="000A2B65">
        <w:rPr>
          <w:rFonts w:ascii="方正仿宋_GBK" w:eastAsia="方正仿宋_GBK" w:hint="eastAsia"/>
          <w:sz w:val="24"/>
        </w:rPr>
        <w:t xml:space="preserve">竞争性比选文件的获取 </w:t>
      </w:r>
      <w:r w:rsidR="005D0BC1" w:rsidRPr="000A2B65">
        <w:rPr>
          <w:rFonts w:ascii="方正仿宋_GBK" w:eastAsia="方正仿宋_GBK" w:hint="eastAsia"/>
          <w:b/>
          <w:sz w:val="24"/>
        </w:rPr>
        <w:t xml:space="preserve"> </w:t>
      </w:r>
      <w:r w:rsidR="005D0BC1" w:rsidRPr="000A2B65">
        <w:rPr>
          <w:rFonts w:ascii="方正仿宋_GBK" w:eastAsia="方正仿宋_GBK" w:hint="eastAsia"/>
          <w:b/>
          <w:bCs/>
          <w:sz w:val="24"/>
        </w:rPr>
        <w:t xml:space="preserve"> </w:t>
      </w:r>
    </w:p>
    <w:p w:rsidR="005D0BC1" w:rsidRPr="000A2B65" w:rsidRDefault="005D0BC1" w:rsidP="000A2B65">
      <w:pPr>
        <w:ind w:firstLineChars="200" w:firstLine="480"/>
        <w:rPr>
          <w:rFonts w:ascii="方正仿宋_GBK" w:eastAsia="方正仿宋_GBK"/>
          <w:i/>
          <w:sz w:val="24"/>
        </w:rPr>
      </w:pPr>
      <w:r w:rsidRPr="000A2B65">
        <w:rPr>
          <w:rFonts w:ascii="方正仿宋_GBK" w:eastAsia="方正仿宋_GBK" w:hint="eastAsia"/>
          <w:sz w:val="24"/>
        </w:rPr>
        <w:t>本项目竞争性比选公告将在</w:t>
      </w:r>
      <w:r w:rsidRPr="000A2B65">
        <w:rPr>
          <w:rFonts w:ascii="方正仿宋_GBK" w:eastAsia="方正仿宋_GBK" w:hint="eastAsia"/>
          <w:sz w:val="24"/>
          <w:u w:val="single"/>
        </w:rPr>
        <w:t>巴渝都市报及涪陵交旅集团官网(</w:t>
      </w:r>
      <w:hyperlink r:id="rId8" w:history="1">
        <w:r w:rsidRPr="000A2B65">
          <w:rPr>
            <w:rStyle w:val="a6"/>
            <w:rFonts w:ascii="方正仿宋_GBK" w:eastAsia="方正仿宋_GBK" w:hint="eastAsia"/>
            <w:sz w:val="24"/>
          </w:rPr>
          <w:t>http://www.fljl.com.cn/</w:t>
        </w:r>
      </w:hyperlink>
      <w:r w:rsidRPr="000A2B65">
        <w:rPr>
          <w:rFonts w:ascii="方正仿宋_GBK" w:eastAsia="方正仿宋_GBK" w:hint="eastAsia"/>
          <w:sz w:val="24"/>
          <w:u w:val="single"/>
        </w:rPr>
        <w:t>)</w:t>
      </w:r>
      <w:r w:rsidRPr="000A2B65">
        <w:rPr>
          <w:rFonts w:ascii="方正仿宋_GBK" w:eastAsia="方正仿宋_GBK" w:hint="eastAsia"/>
          <w:sz w:val="24"/>
        </w:rPr>
        <w:t>发</w:t>
      </w:r>
      <w:r w:rsidRPr="000A2B65">
        <w:rPr>
          <w:rFonts w:ascii="方正仿宋_GBK" w:eastAsia="方正仿宋_GBK" w:hint="eastAsia"/>
          <w:sz w:val="24"/>
        </w:rPr>
        <w:lastRenderedPageBreak/>
        <w:t>布，请各潜在投选人自行于</w:t>
      </w:r>
      <w:r w:rsidR="007C1AC4">
        <w:rPr>
          <w:rFonts w:ascii="方正仿宋_GBK" w:eastAsia="方正仿宋_GBK" w:hint="eastAsia"/>
          <w:sz w:val="24"/>
          <w:u w:val="single"/>
        </w:rPr>
        <w:t>2021</w:t>
      </w:r>
      <w:r w:rsidRPr="000A2B65">
        <w:rPr>
          <w:rFonts w:ascii="方正仿宋_GBK" w:eastAsia="方正仿宋_GBK" w:hint="eastAsia"/>
          <w:sz w:val="24"/>
        </w:rPr>
        <w:t>年</w:t>
      </w:r>
      <w:r w:rsidR="007C1AC4">
        <w:rPr>
          <w:rFonts w:ascii="方正仿宋_GBK" w:eastAsia="方正仿宋_GBK" w:hint="eastAsia"/>
          <w:sz w:val="24"/>
          <w:u w:val="single"/>
        </w:rPr>
        <w:t>6</w:t>
      </w:r>
      <w:r w:rsidRPr="000A2B65">
        <w:rPr>
          <w:rFonts w:ascii="方正仿宋_GBK" w:eastAsia="方正仿宋_GBK" w:hint="eastAsia"/>
          <w:sz w:val="24"/>
        </w:rPr>
        <w:t>月</w:t>
      </w:r>
      <w:r w:rsidR="007C1AC4">
        <w:rPr>
          <w:rFonts w:ascii="方正仿宋_GBK" w:eastAsia="方正仿宋_GBK" w:hint="eastAsia"/>
          <w:sz w:val="24"/>
          <w:u w:val="single"/>
        </w:rPr>
        <w:t>9</w:t>
      </w:r>
      <w:r w:rsidRPr="000A2B65">
        <w:rPr>
          <w:rFonts w:ascii="方正仿宋_GBK" w:eastAsia="方正仿宋_GBK" w:hint="eastAsia"/>
          <w:sz w:val="24"/>
        </w:rPr>
        <w:t>日起在涪陵交旅集团官网(</w:t>
      </w:r>
      <w:hyperlink r:id="rId9" w:history="1">
        <w:r w:rsidRPr="000A2B65">
          <w:rPr>
            <w:rStyle w:val="a6"/>
            <w:rFonts w:ascii="方正仿宋_GBK" w:eastAsia="方正仿宋_GBK" w:hint="eastAsia"/>
            <w:sz w:val="24"/>
          </w:rPr>
          <w:t>http://www.fljl.com.cn/</w:t>
        </w:r>
      </w:hyperlink>
      <w:r w:rsidRPr="000A2B65">
        <w:rPr>
          <w:rFonts w:ascii="方正仿宋_GBK" w:eastAsia="方正仿宋_GBK" w:hint="eastAsia"/>
          <w:sz w:val="24"/>
        </w:rPr>
        <w:t>)（招标采购版块）下载本项目的竞争性比选文件。</w:t>
      </w:r>
    </w:p>
    <w:p w:rsidR="00A82EDB" w:rsidRPr="000A2B65" w:rsidRDefault="00A82EDB" w:rsidP="000A2B65">
      <w:pPr>
        <w:ind w:firstLineChars="200" w:firstLine="480"/>
        <w:rPr>
          <w:rFonts w:ascii="方正仿宋_GBK" w:eastAsia="方正仿宋_GBK"/>
          <w:sz w:val="24"/>
        </w:rPr>
      </w:pPr>
      <w:r w:rsidRPr="000A2B65">
        <w:rPr>
          <w:rFonts w:ascii="方正仿宋_GBK" w:eastAsia="方正仿宋_GBK" w:hint="eastAsia"/>
          <w:sz w:val="24"/>
        </w:rPr>
        <w:t xml:space="preserve">（二）投选文件的递交 </w:t>
      </w:r>
    </w:p>
    <w:p w:rsidR="00A82EDB" w:rsidRPr="000A2B65" w:rsidRDefault="00A82EDB" w:rsidP="000A2B65">
      <w:pPr>
        <w:ind w:firstLineChars="200" w:firstLine="480"/>
        <w:rPr>
          <w:rFonts w:ascii="方正仿宋_GBK" w:eastAsia="方正仿宋_GBK"/>
          <w:sz w:val="24"/>
        </w:rPr>
      </w:pPr>
      <w:r w:rsidRPr="000A2B65">
        <w:rPr>
          <w:rFonts w:ascii="方正仿宋_GBK" w:eastAsia="方正仿宋_GBK" w:hint="eastAsia"/>
          <w:sz w:val="24"/>
        </w:rPr>
        <w:t>1.</w:t>
      </w:r>
      <w:r w:rsidR="00F41082" w:rsidRPr="000A2B65">
        <w:rPr>
          <w:rFonts w:ascii="方正仿宋_GBK" w:eastAsia="方正仿宋_GBK" w:hint="eastAsia"/>
          <w:sz w:val="24"/>
        </w:rPr>
        <w:t xml:space="preserve"> </w:t>
      </w:r>
      <w:r w:rsidRPr="000A2B65">
        <w:rPr>
          <w:rFonts w:ascii="方正仿宋_GBK" w:eastAsia="方正仿宋_GBK" w:hint="eastAsia"/>
          <w:sz w:val="24"/>
        </w:rPr>
        <w:t>递交方式：</w:t>
      </w:r>
      <w:r w:rsidRPr="000A2B65">
        <w:rPr>
          <w:rFonts w:ascii="方正仿宋_GBK" w:eastAsia="方正仿宋_GBK" w:hint="eastAsia"/>
          <w:sz w:val="24"/>
          <w:u w:val="single"/>
        </w:rPr>
        <w:t>以</w:t>
      </w:r>
      <w:r w:rsidRPr="000A2B65">
        <w:rPr>
          <w:rFonts w:ascii="方正仿宋_GBK" w:eastAsia="方正仿宋_GBK" w:hint="eastAsia"/>
          <w:b/>
          <w:sz w:val="24"/>
          <w:u w:val="single"/>
        </w:rPr>
        <w:t>密封形式</w:t>
      </w:r>
      <w:r w:rsidRPr="000A2B65">
        <w:rPr>
          <w:rFonts w:ascii="方正仿宋_GBK" w:eastAsia="方正仿宋_GBK" w:hint="eastAsia"/>
          <w:sz w:val="24"/>
          <w:u w:val="single"/>
        </w:rPr>
        <w:t>在开选现场递交，逾期或不符合竞争性比选文件规定的投选文件恕不接受</w:t>
      </w:r>
      <w:r w:rsidRPr="000A2B65">
        <w:rPr>
          <w:rFonts w:ascii="方正仿宋_GBK" w:eastAsia="方正仿宋_GBK" w:hint="eastAsia"/>
          <w:sz w:val="24"/>
        </w:rPr>
        <w:t>。</w:t>
      </w:r>
    </w:p>
    <w:p w:rsidR="00A82EDB" w:rsidRPr="000A2B65" w:rsidRDefault="00A82EDB" w:rsidP="000A2B65">
      <w:pPr>
        <w:ind w:firstLineChars="200" w:firstLine="480"/>
        <w:rPr>
          <w:rFonts w:ascii="方正仿宋_GBK" w:eastAsia="方正仿宋_GBK"/>
          <w:sz w:val="24"/>
        </w:rPr>
      </w:pPr>
      <w:r w:rsidRPr="000A2B65">
        <w:rPr>
          <w:rFonts w:ascii="方正仿宋_GBK" w:eastAsia="方正仿宋_GBK" w:hint="eastAsia"/>
          <w:sz w:val="24"/>
        </w:rPr>
        <w:t>2.</w:t>
      </w:r>
      <w:r w:rsidR="00F41082" w:rsidRPr="000A2B65">
        <w:rPr>
          <w:rFonts w:ascii="方正仿宋_GBK" w:eastAsia="方正仿宋_GBK" w:hint="eastAsia"/>
          <w:sz w:val="24"/>
        </w:rPr>
        <w:t xml:space="preserve"> </w:t>
      </w:r>
      <w:r w:rsidRPr="000A2B65">
        <w:rPr>
          <w:rFonts w:ascii="方正仿宋_GBK" w:eastAsia="方正仿宋_GBK" w:hint="eastAsia"/>
          <w:sz w:val="24"/>
        </w:rPr>
        <w:t>投选截止时间：</w:t>
      </w:r>
      <w:r w:rsidR="007C1AC4">
        <w:rPr>
          <w:rFonts w:ascii="方正仿宋_GBK" w:eastAsia="方正仿宋_GBK" w:hint="eastAsia"/>
          <w:sz w:val="24"/>
          <w:u w:val="single"/>
        </w:rPr>
        <w:t>2021</w:t>
      </w:r>
      <w:r w:rsidRPr="000A2B65">
        <w:rPr>
          <w:rFonts w:ascii="方正仿宋_GBK" w:eastAsia="方正仿宋_GBK" w:hint="eastAsia"/>
          <w:sz w:val="24"/>
        </w:rPr>
        <w:t>年</w:t>
      </w:r>
      <w:r w:rsidR="007C1AC4">
        <w:rPr>
          <w:rFonts w:ascii="方正仿宋_GBK" w:eastAsia="方正仿宋_GBK" w:hint="eastAsia"/>
          <w:sz w:val="24"/>
          <w:u w:val="single"/>
        </w:rPr>
        <w:t>6</w:t>
      </w:r>
      <w:r w:rsidRPr="000A2B65">
        <w:rPr>
          <w:rFonts w:ascii="方正仿宋_GBK" w:eastAsia="方正仿宋_GBK" w:hint="eastAsia"/>
          <w:sz w:val="24"/>
        </w:rPr>
        <w:t>月</w:t>
      </w:r>
      <w:r w:rsidR="007E5290">
        <w:rPr>
          <w:rFonts w:ascii="方正仿宋_GBK" w:eastAsia="方正仿宋_GBK" w:hint="eastAsia"/>
          <w:sz w:val="24"/>
          <w:u w:val="single"/>
        </w:rPr>
        <w:t>15</w:t>
      </w:r>
      <w:r w:rsidRPr="000A2B65">
        <w:rPr>
          <w:rFonts w:ascii="方正仿宋_GBK" w:eastAsia="方正仿宋_GBK" w:hint="eastAsia"/>
          <w:sz w:val="24"/>
        </w:rPr>
        <w:t>日</w:t>
      </w:r>
      <w:r w:rsidR="007E5290">
        <w:rPr>
          <w:rFonts w:ascii="方正仿宋_GBK" w:eastAsia="方正仿宋_GBK" w:hint="eastAsia"/>
          <w:sz w:val="24"/>
          <w:u w:val="single"/>
        </w:rPr>
        <w:t>10:30</w:t>
      </w:r>
      <w:r w:rsidRPr="000A2B65">
        <w:rPr>
          <w:rFonts w:ascii="方正仿宋_GBK" w:eastAsia="方正仿宋_GBK" w:hint="eastAsia"/>
          <w:sz w:val="24"/>
        </w:rPr>
        <w:t>时。</w:t>
      </w:r>
    </w:p>
    <w:p w:rsidR="00A82EDB" w:rsidRPr="000A2B65" w:rsidRDefault="00A82EDB" w:rsidP="000A2B65">
      <w:pPr>
        <w:ind w:firstLineChars="200" w:firstLine="480"/>
        <w:rPr>
          <w:rFonts w:ascii="方正仿宋_GBK" w:eastAsia="方正仿宋_GBK"/>
          <w:sz w:val="24"/>
        </w:rPr>
      </w:pPr>
      <w:r w:rsidRPr="000A2B65">
        <w:rPr>
          <w:rFonts w:ascii="方正仿宋_GBK" w:eastAsia="方正仿宋_GBK" w:hint="eastAsia"/>
          <w:sz w:val="24"/>
        </w:rPr>
        <w:t>注：在规定的投选截止时间前，投选人可以修改或撤回已递交的投选文件，但应以书面形式通知采购人；因采购人原因或其他不可抗力因素，采购人可终止本次比选活动，终止公告在投选截止时间前发布至涪陵交旅集团官网(</w:t>
      </w:r>
      <w:hyperlink r:id="rId10" w:history="1">
        <w:r w:rsidRPr="000A2B65">
          <w:rPr>
            <w:rStyle w:val="a6"/>
            <w:rFonts w:ascii="方正仿宋_GBK" w:eastAsia="方正仿宋_GBK" w:hint="eastAsia"/>
            <w:sz w:val="24"/>
          </w:rPr>
          <w:t>http://www.fljl.com.cn/</w:t>
        </w:r>
      </w:hyperlink>
      <w:r w:rsidRPr="000A2B65">
        <w:rPr>
          <w:rFonts w:ascii="方正仿宋_GBK" w:eastAsia="方正仿宋_GBK" w:hint="eastAsia"/>
          <w:sz w:val="24"/>
        </w:rPr>
        <w:t>)（招标采购版块），请投选人自行查阅。</w:t>
      </w:r>
    </w:p>
    <w:p w:rsidR="00A82EDB" w:rsidRPr="000A2B65" w:rsidRDefault="00A82EDB" w:rsidP="000A2B65">
      <w:pPr>
        <w:ind w:firstLineChars="200" w:firstLine="480"/>
        <w:rPr>
          <w:rFonts w:ascii="方正仿宋_GBK" w:eastAsia="方正仿宋_GBK"/>
          <w:sz w:val="24"/>
        </w:rPr>
      </w:pPr>
      <w:r w:rsidRPr="000A2B65">
        <w:rPr>
          <w:rFonts w:ascii="方正仿宋_GBK" w:eastAsia="方正仿宋_GBK" w:hint="eastAsia"/>
          <w:sz w:val="24"/>
        </w:rPr>
        <w:t>3.</w:t>
      </w:r>
      <w:r w:rsidR="00F41082" w:rsidRPr="000A2B65">
        <w:rPr>
          <w:rFonts w:ascii="方正仿宋_GBK" w:eastAsia="方正仿宋_GBK" w:hint="eastAsia"/>
          <w:sz w:val="24"/>
        </w:rPr>
        <w:t xml:space="preserve"> </w:t>
      </w:r>
      <w:r w:rsidRPr="000A2B65">
        <w:rPr>
          <w:rFonts w:ascii="方正仿宋_GBK" w:eastAsia="方正仿宋_GBK" w:hint="eastAsia"/>
          <w:sz w:val="24"/>
        </w:rPr>
        <w:t>开选时间：</w:t>
      </w:r>
      <w:r w:rsidR="007E5290">
        <w:rPr>
          <w:rFonts w:ascii="方正仿宋_GBK" w:eastAsia="方正仿宋_GBK" w:hint="eastAsia"/>
          <w:sz w:val="24"/>
          <w:u w:val="single"/>
        </w:rPr>
        <w:t>2021</w:t>
      </w:r>
      <w:r w:rsidRPr="000A2B65">
        <w:rPr>
          <w:rFonts w:ascii="方正仿宋_GBK" w:eastAsia="方正仿宋_GBK" w:hint="eastAsia"/>
          <w:sz w:val="24"/>
        </w:rPr>
        <w:t>年</w:t>
      </w:r>
      <w:r w:rsidR="007E5290">
        <w:rPr>
          <w:rFonts w:ascii="方正仿宋_GBK" w:eastAsia="方正仿宋_GBK" w:hint="eastAsia"/>
          <w:sz w:val="24"/>
          <w:u w:val="single"/>
        </w:rPr>
        <w:t>6</w:t>
      </w:r>
      <w:r w:rsidRPr="000A2B65">
        <w:rPr>
          <w:rFonts w:ascii="方正仿宋_GBK" w:eastAsia="方正仿宋_GBK" w:hint="eastAsia"/>
          <w:sz w:val="24"/>
        </w:rPr>
        <w:t>月</w:t>
      </w:r>
      <w:r w:rsidR="007E5290">
        <w:rPr>
          <w:rFonts w:ascii="方正仿宋_GBK" w:eastAsia="方正仿宋_GBK" w:hint="eastAsia"/>
          <w:sz w:val="24"/>
          <w:u w:val="single"/>
        </w:rPr>
        <w:t>15</w:t>
      </w:r>
      <w:r w:rsidRPr="000A2B65">
        <w:rPr>
          <w:rFonts w:ascii="方正仿宋_GBK" w:eastAsia="方正仿宋_GBK" w:hint="eastAsia"/>
          <w:sz w:val="24"/>
        </w:rPr>
        <w:t>日</w:t>
      </w:r>
      <w:r w:rsidR="007E5290">
        <w:rPr>
          <w:rFonts w:ascii="方正仿宋_GBK" w:eastAsia="方正仿宋_GBK" w:hint="eastAsia"/>
          <w:sz w:val="24"/>
          <w:u w:val="single"/>
        </w:rPr>
        <w:t>10:30</w:t>
      </w:r>
      <w:r w:rsidRPr="000A2B65">
        <w:rPr>
          <w:rFonts w:ascii="方正仿宋_GBK" w:eastAsia="方正仿宋_GBK" w:hint="eastAsia"/>
          <w:sz w:val="24"/>
        </w:rPr>
        <w:t>时。</w:t>
      </w:r>
    </w:p>
    <w:p w:rsidR="00A82EDB" w:rsidRPr="000A2B65" w:rsidRDefault="00A82EDB" w:rsidP="000A2B65">
      <w:pPr>
        <w:ind w:firstLineChars="200" w:firstLine="480"/>
        <w:rPr>
          <w:rFonts w:ascii="方正仿宋_GBK" w:eastAsia="方正仿宋_GBK"/>
          <w:sz w:val="24"/>
        </w:rPr>
      </w:pPr>
      <w:r w:rsidRPr="000A2B65">
        <w:rPr>
          <w:rFonts w:ascii="方正仿宋_GBK" w:eastAsia="方正仿宋_GBK" w:hint="eastAsia"/>
          <w:sz w:val="24"/>
        </w:rPr>
        <w:t>4.</w:t>
      </w:r>
      <w:r w:rsidR="00F41082" w:rsidRPr="000A2B65">
        <w:rPr>
          <w:rFonts w:ascii="方正仿宋_GBK" w:eastAsia="方正仿宋_GBK" w:hint="eastAsia"/>
          <w:sz w:val="24"/>
        </w:rPr>
        <w:t xml:space="preserve"> </w:t>
      </w:r>
      <w:r w:rsidRPr="000A2B65">
        <w:rPr>
          <w:rFonts w:ascii="方正仿宋_GBK" w:eastAsia="方正仿宋_GBK" w:hint="eastAsia"/>
          <w:sz w:val="24"/>
        </w:rPr>
        <w:t>开选地址：重庆市涪陵</w:t>
      </w:r>
      <w:r w:rsidR="000B0B87" w:rsidRPr="000A2B65">
        <w:rPr>
          <w:rFonts w:ascii="方正仿宋_GBK" w:eastAsia="方正仿宋_GBK" w:hint="eastAsia"/>
          <w:sz w:val="24"/>
        </w:rPr>
        <w:t>交通旅游建设投资集团有限</w:t>
      </w:r>
      <w:r w:rsidR="005D3BA8" w:rsidRPr="000A2B65">
        <w:rPr>
          <w:rFonts w:ascii="方正仿宋_GBK" w:eastAsia="方正仿宋_GBK" w:hint="eastAsia"/>
          <w:sz w:val="24"/>
        </w:rPr>
        <w:t>公司</w:t>
      </w:r>
      <w:r w:rsidR="000B0B87" w:rsidRPr="000A2B65">
        <w:rPr>
          <w:rFonts w:ascii="方正仿宋_GBK" w:eastAsia="方正仿宋_GBK" w:hint="eastAsia"/>
          <w:sz w:val="24"/>
        </w:rPr>
        <w:t>13</w:t>
      </w:r>
      <w:r w:rsidR="005D3BA8" w:rsidRPr="000A2B65">
        <w:rPr>
          <w:rFonts w:ascii="方正仿宋_GBK" w:eastAsia="方正仿宋_GBK" w:hint="eastAsia"/>
          <w:sz w:val="24"/>
        </w:rPr>
        <w:t>楼会议室（</w:t>
      </w:r>
      <w:r w:rsidR="000B0B87" w:rsidRPr="000A2B65">
        <w:rPr>
          <w:rFonts w:ascii="方正仿宋_GBK" w:eastAsia="方正仿宋_GBK" w:hint="eastAsia"/>
          <w:sz w:val="24"/>
        </w:rPr>
        <w:t>兴华东路10号</w:t>
      </w:r>
      <w:r w:rsidR="005D3BA8" w:rsidRPr="000A2B65">
        <w:rPr>
          <w:rFonts w:ascii="方正仿宋_GBK" w:eastAsia="方正仿宋_GBK" w:hint="eastAsia"/>
          <w:sz w:val="24"/>
        </w:rPr>
        <w:t>）。</w:t>
      </w:r>
    </w:p>
    <w:p w:rsidR="00A82EDB" w:rsidRPr="000A2B65" w:rsidRDefault="00A82EDB" w:rsidP="000A2B65">
      <w:pPr>
        <w:ind w:firstLineChars="200" w:firstLine="480"/>
        <w:rPr>
          <w:rFonts w:ascii="方正仿宋_GBK" w:eastAsia="方正仿宋_GBK"/>
          <w:sz w:val="24"/>
        </w:rPr>
      </w:pPr>
      <w:r w:rsidRPr="000A2B65">
        <w:rPr>
          <w:rFonts w:ascii="方正仿宋_GBK" w:eastAsia="方正仿宋_GBK" w:hint="eastAsia"/>
          <w:sz w:val="24"/>
        </w:rPr>
        <w:t>注：采购人可视采购具体情况，延长投选截止时间和开选时间，并在投选截止时间前将变更时间发布至涪陵交旅集团官网(</w:t>
      </w:r>
      <w:hyperlink r:id="rId11" w:history="1">
        <w:r w:rsidRPr="000A2B65">
          <w:rPr>
            <w:rStyle w:val="a6"/>
            <w:rFonts w:ascii="方正仿宋_GBK" w:eastAsia="方正仿宋_GBK" w:hint="eastAsia"/>
            <w:sz w:val="24"/>
          </w:rPr>
          <w:t>http://www.fljl.com.cn/</w:t>
        </w:r>
      </w:hyperlink>
      <w:r w:rsidRPr="000A2B65">
        <w:rPr>
          <w:rFonts w:ascii="方正仿宋_GBK" w:eastAsia="方正仿宋_GBK" w:hint="eastAsia"/>
          <w:sz w:val="24"/>
        </w:rPr>
        <w:t>)（招标采购版块），请投选人自行查阅。</w:t>
      </w:r>
    </w:p>
    <w:p w:rsidR="00A82EDB" w:rsidRPr="000A2B65" w:rsidRDefault="00A82EDB" w:rsidP="000A2B65">
      <w:pPr>
        <w:ind w:firstLineChars="200" w:firstLine="480"/>
        <w:rPr>
          <w:rFonts w:ascii="方正仿宋_GBK" w:eastAsia="方正仿宋_GBK"/>
          <w:sz w:val="24"/>
        </w:rPr>
      </w:pPr>
      <w:r w:rsidRPr="000A2B65">
        <w:rPr>
          <w:rFonts w:ascii="方正仿宋_GBK" w:eastAsia="方正仿宋_GBK" w:hint="eastAsia"/>
          <w:sz w:val="24"/>
        </w:rPr>
        <w:t>（五）投选保证金</w:t>
      </w:r>
    </w:p>
    <w:p w:rsidR="00A82EDB" w:rsidRPr="000A2B65" w:rsidRDefault="00A82EDB" w:rsidP="000A2B65">
      <w:pPr>
        <w:ind w:firstLineChars="200" w:firstLine="480"/>
        <w:rPr>
          <w:rFonts w:ascii="方正仿宋_GBK" w:eastAsia="方正仿宋_GBK"/>
          <w:i/>
          <w:sz w:val="24"/>
        </w:rPr>
      </w:pPr>
      <w:r w:rsidRPr="000A2B65">
        <w:rPr>
          <w:rFonts w:ascii="方正仿宋_GBK" w:eastAsia="方正仿宋_GBK" w:hint="eastAsia"/>
          <w:sz w:val="24"/>
        </w:rPr>
        <w:t>1.</w:t>
      </w:r>
      <w:r w:rsidR="00F41082" w:rsidRPr="000A2B65">
        <w:rPr>
          <w:rFonts w:ascii="方正仿宋_GBK" w:eastAsia="方正仿宋_GBK" w:hint="eastAsia"/>
          <w:sz w:val="24"/>
        </w:rPr>
        <w:t xml:space="preserve"> </w:t>
      </w:r>
      <w:r w:rsidRPr="000A2B65">
        <w:rPr>
          <w:rFonts w:ascii="方正仿宋_GBK" w:eastAsia="方正仿宋_GBK" w:hint="eastAsia"/>
          <w:sz w:val="24"/>
        </w:rPr>
        <w:t>金额：</w:t>
      </w:r>
      <w:r w:rsidR="000242ED" w:rsidRPr="000A2B65">
        <w:rPr>
          <w:rFonts w:ascii="方正仿宋_GBK" w:eastAsia="方正仿宋_GBK" w:hint="eastAsia"/>
          <w:sz w:val="24"/>
          <w:u w:val="single"/>
        </w:rPr>
        <w:t>500元</w:t>
      </w:r>
    </w:p>
    <w:p w:rsidR="00A82EDB" w:rsidRPr="000A2B65" w:rsidRDefault="00A82EDB" w:rsidP="000A2B65">
      <w:pPr>
        <w:ind w:firstLineChars="200" w:firstLine="480"/>
        <w:rPr>
          <w:rFonts w:ascii="方正仿宋_GBK" w:eastAsia="方正仿宋_GBK"/>
          <w:sz w:val="24"/>
          <w:u w:val="single"/>
        </w:rPr>
      </w:pPr>
      <w:r w:rsidRPr="000A2B65">
        <w:rPr>
          <w:rFonts w:ascii="方正仿宋_GBK" w:eastAsia="方正仿宋_GBK" w:hint="eastAsia"/>
          <w:sz w:val="24"/>
        </w:rPr>
        <w:t>2.</w:t>
      </w:r>
      <w:r w:rsidR="00F41082" w:rsidRPr="000A2B65">
        <w:rPr>
          <w:rFonts w:ascii="方正仿宋_GBK" w:eastAsia="方正仿宋_GBK" w:hint="eastAsia"/>
          <w:sz w:val="24"/>
        </w:rPr>
        <w:t xml:space="preserve"> </w:t>
      </w:r>
      <w:r w:rsidRPr="000A2B65">
        <w:rPr>
          <w:rFonts w:ascii="方正仿宋_GBK" w:eastAsia="方正仿宋_GBK" w:hint="eastAsia"/>
          <w:sz w:val="24"/>
        </w:rPr>
        <w:t>缴纳方式：</w:t>
      </w:r>
      <w:r w:rsidRPr="000A2B65">
        <w:rPr>
          <w:rFonts w:ascii="方正仿宋_GBK" w:eastAsia="方正仿宋_GBK" w:hint="eastAsia"/>
          <w:sz w:val="24"/>
          <w:u w:val="single"/>
        </w:rPr>
        <w:t>转帐</w:t>
      </w:r>
    </w:p>
    <w:p w:rsidR="00A82EDB" w:rsidRPr="000A2B65" w:rsidRDefault="00A82EDB" w:rsidP="000A2B65">
      <w:pPr>
        <w:ind w:firstLineChars="200" w:firstLine="480"/>
        <w:rPr>
          <w:rFonts w:ascii="方正仿宋_GBK" w:eastAsia="方正仿宋_GBK"/>
          <w:sz w:val="24"/>
          <w:u w:val="single"/>
        </w:rPr>
      </w:pPr>
      <w:r w:rsidRPr="000A2B65">
        <w:rPr>
          <w:rFonts w:ascii="方正仿宋_GBK" w:eastAsia="方正仿宋_GBK" w:hint="eastAsia"/>
          <w:sz w:val="24"/>
          <w:u w:val="single"/>
        </w:rPr>
        <w:t>帐户：重庆市涪陵区科顺交通站场管理有限责任公司</w:t>
      </w:r>
    </w:p>
    <w:p w:rsidR="00A82EDB" w:rsidRPr="000A2B65" w:rsidRDefault="00A82EDB" w:rsidP="000A2B65">
      <w:pPr>
        <w:ind w:firstLineChars="200" w:firstLine="480"/>
        <w:rPr>
          <w:rFonts w:ascii="方正仿宋_GBK" w:eastAsia="方正仿宋_GBK"/>
          <w:sz w:val="24"/>
          <w:u w:val="single"/>
        </w:rPr>
      </w:pPr>
      <w:r w:rsidRPr="000A2B65">
        <w:rPr>
          <w:rFonts w:ascii="方正仿宋_GBK" w:eastAsia="方正仿宋_GBK" w:hint="eastAsia"/>
          <w:sz w:val="24"/>
          <w:u w:val="single"/>
        </w:rPr>
        <w:t>帐号：114401387161</w:t>
      </w:r>
    </w:p>
    <w:p w:rsidR="00A82EDB" w:rsidRPr="000A2B65" w:rsidRDefault="00A82EDB" w:rsidP="000A2B65">
      <w:pPr>
        <w:ind w:firstLineChars="200" w:firstLine="480"/>
        <w:rPr>
          <w:rFonts w:ascii="方正仿宋_GBK" w:eastAsia="方正仿宋_GBK"/>
          <w:sz w:val="24"/>
          <w:u w:val="single"/>
        </w:rPr>
      </w:pPr>
      <w:r w:rsidRPr="000A2B65">
        <w:rPr>
          <w:rFonts w:ascii="方正仿宋_GBK" w:eastAsia="方正仿宋_GBK" w:hint="eastAsia"/>
          <w:sz w:val="24"/>
          <w:u w:val="single"/>
        </w:rPr>
        <w:t>开户行：中国银行重庆涪陵太极大道支行</w:t>
      </w:r>
    </w:p>
    <w:p w:rsidR="00A82EDB" w:rsidRPr="000A2B65" w:rsidRDefault="00A82EDB" w:rsidP="000A2B65">
      <w:pPr>
        <w:ind w:firstLineChars="200" w:firstLine="480"/>
        <w:rPr>
          <w:rFonts w:ascii="方正仿宋_GBK" w:eastAsia="方正仿宋_GBK"/>
          <w:sz w:val="24"/>
          <w:u w:val="single"/>
        </w:rPr>
      </w:pPr>
      <w:r w:rsidRPr="000A2B65">
        <w:rPr>
          <w:rFonts w:ascii="方正仿宋_GBK" w:eastAsia="方正仿宋_GBK" w:hint="eastAsia"/>
          <w:sz w:val="24"/>
          <w:u w:val="single"/>
        </w:rPr>
        <w:lastRenderedPageBreak/>
        <w:t>纳税人识别号：91500102208555363P</w:t>
      </w:r>
    </w:p>
    <w:p w:rsidR="00A82EDB" w:rsidRPr="000A2B65" w:rsidRDefault="00A82EDB" w:rsidP="000A2B65">
      <w:pPr>
        <w:ind w:firstLineChars="200" w:firstLine="480"/>
        <w:rPr>
          <w:rFonts w:ascii="方正仿宋_GBK" w:eastAsia="方正仿宋_GBK"/>
          <w:sz w:val="24"/>
        </w:rPr>
      </w:pPr>
      <w:r w:rsidRPr="000A2B65">
        <w:rPr>
          <w:rFonts w:ascii="方正仿宋_GBK" w:eastAsia="方正仿宋_GBK" w:hint="eastAsia"/>
          <w:sz w:val="24"/>
        </w:rPr>
        <w:t>3.</w:t>
      </w:r>
      <w:r w:rsidR="00F41082" w:rsidRPr="000A2B65">
        <w:rPr>
          <w:rFonts w:ascii="方正仿宋_GBK" w:eastAsia="方正仿宋_GBK" w:hint="eastAsia"/>
          <w:sz w:val="24"/>
        </w:rPr>
        <w:t xml:space="preserve"> </w:t>
      </w:r>
      <w:r w:rsidRPr="000A2B65">
        <w:rPr>
          <w:rFonts w:ascii="方正仿宋_GBK" w:eastAsia="方正仿宋_GBK" w:hint="eastAsia"/>
          <w:sz w:val="24"/>
        </w:rPr>
        <w:t>缴纳截止时间：</w:t>
      </w:r>
      <w:r w:rsidR="007E5290">
        <w:rPr>
          <w:rFonts w:ascii="方正仿宋_GBK" w:eastAsia="方正仿宋_GBK" w:hint="eastAsia"/>
          <w:sz w:val="24"/>
          <w:u w:val="single"/>
        </w:rPr>
        <w:t>2021</w:t>
      </w:r>
      <w:r w:rsidRPr="000A2B65">
        <w:rPr>
          <w:rFonts w:ascii="方正仿宋_GBK" w:eastAsia="方正仿宋_GBK" w:hint="eastAsia"/>
          <w:sz w:val="24"/>
        </w:rPr>
        <w:t>年</w:t>
      </w:r>
      <w:r w:rsidR="007E5290">
        <w:rPr>
          <w:rFonts w:ascii="方正仿宋_GBK" w:eastAsia="方正仿宋_GBK" w:hint="eastAsia"/>
          <w:sz w:val="24"/>
          <w:u w:val="single"/>
        </w:rPr>
        <w:t>6</w:t>
      </w:r>
      <w:r w:rsidRPr="000A2B65">
        <w:rPr>
          <w:rFonts w:ascii="方正仿宋_GBK" w:eastAsia="方正仿宋_GBK" w:hint="eastAsia"/>
          <w:sz w:val="24"/>
        </w:rPr>
        <w:t>月</w:t>
      </w:r>
      <w:r w:rsidR="007E5290">
        <w:rPr>
          <w:rFonts w:ascii="方正仿宋_GBK" w:eastAsia="方正仿宋_GBK" w:hint="eastAsia"/>
          <w:sz w:val="24"/>
          <w:u w:val="single"/>
        </w:rPr>
        <w:t>14</w:t>
      </w:r>
      <w:r w:rsidRPr="000A2B65">
        <w:rPr>
          <w:rFonts w:ascii="方正仿宋_GBK" w:eastAsia="方正仿宋_GBK" w:hint="eastAsia"/>
          <w:sz w:val="24"/>
        </w:rPr>
        <w:t>日</w:t>
      </w:r>
      <w:r w:rsidR="007E5290">
        <w:rPr>
          <w:rFonts w:ascii="方正仿宋_GBK" w:eastAsia="方正仿宋_GBK" w:hint="eastAsia"/>
          <w:sz w:val="24"/>
          <w:u w:val="single"/>
        </w:rPr>
        <w:t>17</w:t>
      </w:r>
      <w:r w:rsidRPr="000A2B65">
        <w:rPr>
          <w:rFonts w:ascii="方正仿宋_GBK" w:eastAsia="方正仿宋_GBK" w:hint="eastAsia"/>
          <w:sz w:val="24"/>
        </w:rPr>
        <w:t>时。</w:t>
      </w:r>
    </w:p>
    <w:p w:rsidR="00A82EDB" w:rsidRPr="000A2B65" w:rsidRDefault="00A82EDB" w:rsidP="000A2B65">
      <w:pPr>
        <w:ind w:firstLineChars="200" w:firstLine="480"/>
        <w:rPr>
          <w:rFonts w:ascii="方正仿宋_GBK" w:eastAsia="方正仿宋_GBK"/>
          <w:sz w:val="24"/>
          <w:u w:val="single"/>
        </w:rPr>
      </w:pPr>
      <w:r w:rsidRPr="000A2B65">
        <w:rPr>
          <w:rFonts w:ascii="方正仿宋_GBK" w:eastAsia="方正仿宋_GBK" w:hint="eastAsia"/>
          <w:sz w:val="24"/>
        </w:rPr>
        <w:t>4.</w:t>
      </w:r>
      <w:r w:rsidR="00F41082" w:rsidRPr="000A2B65">
        <w:rPr>
          <w:rFonts w:ascii="方正仿宋_GBK" w:eastAsia="方正仿宋_GBK" w:hint="eastAsia"/>
          <w:sz w:val="24"/>
        </w:rPr>
        <w:t xml:space="preserve"> </w:t>
      </w:r>
      <w:r w:rsidRPr="000A2B65">
        <w:rPr>
          <w:rFonts w:ascii="方正仿宋_GBK" w:eastAsia="方正仿宋_GBK" w:hint="eastAsia"/>
          <w:sz w:val="24"/>
        </w:rPr>
        <w:t>退还方式：未进入中选候选人名单的投选人投选保证金在中选通知书发出后5日内无息退还；中选人和中选候选人投选保证金须在中选人和采购人签订合同后5日内无息退还。</w:t>
      </w:r>
    </w:p>
    <w:p w:rsidR="00A82EDB" w:rsidRPr="000A2B65" w:rsidRDefault="00A82EDB" w:rsidP="000A2B65">
      <w:pPr>
        <w:ind w:firstLineChars="198" w:firstLine="477"/>
        <w:rPr>
          <w:rFonts w:ascii="方正仿宋_GBK" w:eastAsia="方正仿宋_GBK"/>
          <w:b/>
          <w:sz w:val="24"/>
        </w:rPr>
      </w:pPr>
      <w:r w:rsidRPr="000A2B65">
        <w:rPr>
          <w:rFonts w:ascii="方正仿宋_GBK" w:eastAsia="方正仿宋_GBK" w:hint="eastAsia"/>
          <w:b/>
          <w:sz w:val="24"/>
        </w:rPr>
        <w:t>六、投选有关规定</w:t>
      </w:r>
    </w:p>
    <w:p w:rsidR="00A82EDB" w:rsidRPr="000A2B65" w:rsidRDefault="00A82EDB" w:rsidP="000A2B65">
      <w:pPr>
        <w:ind w:firstLineChars="200" w:firstLine="480"/>
        <w:rPr>
          <w:rFonts w:ascii="方正仿宋_GBK" w:eastAsia="方正仿宋_GBK"/>
          <w:sz w:val="24"/>
        </w:rPr>
      </w:pPr>
      <w:r w:rsidRPr="000A2B65">
        <w:rPr>
          <w:rFonts w:ascii="方正仿宋_GBK" w:eastAsia="方正仿宋_GBK" w:hint="eastAsia"/>
          <w:sz w:val="24"/>
        </w:rPr>
        <w:t>（一）单位负责人为同一人或者存在直接控股、管理关系的不同投选人，不得同时参加本项目投选。</w:t>
      </w:r>
    </w:p>
    <w:p w:rsidR="00A82EDB" w:rsidRPr="000A2B65" w:rsidRDefault="00A82EDB" w:rsidP="000A2B65">
      <w:pPr>
        <w:ind w:firstLineChars="200" w:firstLine="480"/>
        <w:rPr>
          <w:rFonts w:ascii="方正仿宋_GBK" w:eastAsia="方正仿宋_GBK"/>
          <w:sz w:val="24"/>
        </w:rPr>
      </w:pPr>
      <w:r w:rsidRPr="000A2B65">
        <w:rPr>
          <w:rFonts w:ascii="方正仿宋_GBK" w:eastAsia="方正仿宋_GBK" w:hint="eastAsia"/>
          <w:sz w:val="24"/>
        </w:rPr>
        <w:t>（二）为本项目提供整体设计、规范编制或者项目管理、监理、检测等服务的单位及其附属机构，不得参加本项目投选。</w:t>
      </w:r>
    </w:p>
    <w:p w:rsidR="00A82EDB" w:rsidRPr="000A2B65" w:rsidRDefault="00A82EDB" w:rsidP="000A2B65">
      <w:pPr>
        <w:ind w:firstLineChars="200" w:firstLine="480"/>
        <w:rPr>
          <w:rFonts w:ascii="方正仿宋_GBK" w:eastAsia="方正仿宋_GBK"/>
          <w:sz w:val="24"/>
        </w:rPr>
      </w:pPr>
      <w:r w:rsidRPr="000A2B65">
        <w:rPr>
          <w:rFonts w:ascii="方正仿宋_GBK" w:eastAsia="方正仿宋_GBK" w:hint="eastAsia"/>
          <w:sz w:val="24"/>
        </w:rPr>
        <w:t>（三）超过投选截止时间递交的投选文件，恕不接收。</w:t>
      </w:r>
    </w:p>
    <w:p w:rsidR="00A82EDB" w:rsidRPr="000A2B65" w:rsidRDefault="00A82EDB" w:rsidP="000A2B65">
      <w:pPr>
        <w:ind w:firstLineChars="200" w:firstLine="480"/>
        <w:rPr>
          <w:rFonts w:ascii="方正仿宋_GBK" w:eastAsia="方正仿宋_GBK"/>
          <w:sz w:val="24"/>
        </w:rPr>
      </w:pPr>
      <w:r w:rsidRPr="000A2B65">
        <w:rPr>
          <w:rFonts w:ascii="方正仿宋_GBK" w:eastAsia="方正仿宋_GBK" w:hint="eastAsia"/>
          <w:sz w:val="24"/>
        </w:rPr>
        <w:t>（四）投选费用：无论投选结果如何，投选人参与本项目投选的所有费用均应由投选人自行承担。</w:t>
      </w:r>
    </w:p>
    <w:p w:rsidR="00A82EDB" w:rsidRPr="000A2B65" w:rsidRDefault="00A82EDB" w:rsidP="000A2B65">
      <w:pPr>
        <w:ind w:firstLineChars="200" w:firstLine="480"/>
        <w:rPr>
          <w:rFonts w:ascii="方正仿宋_GBK" w:eastAsia="方正仿宋_GBK"/>
          <w:sz w:val="24"/>
        </w:rPr>
      </w:pPr>
      <w:r w:rsidRPr="000A2B65">
        <w:rPr>
          <w:rFonts w:ascii="方正仿宋_GBK" w:eastAsia="方正仿宋_GBK" w:hint="eastAsia"/>
          <w:sz w:val="24"/>
        </w:rPr>
        <w:t>（五）本项目不接受联合体参与投选。</w:t>
      </w:r>
    </w:p>
    <w:p w:rsidR="00A82EDB" w:rsidRPr="000A2B65" w:rsidRDefault="00A82EDB" w:rsidP="000A2B65">
      <w:pPr>
        <w:ind w:firstLineChars="200" w:firstLine="480"/>
        <w:rPr>
          <w:rFonts w:ascii="方正仿宋_GBK" w:eastAsia="方正仿宋_GBK"/>
          <w:sz w:val="24"/>
        </w:rPr>
      </w:pPr>
      <w:r w:rsidRPr="000A2B65">
        <w:rPr>
          <w:rFonts w:ascii="方正仿宋_GBK" w:eastAsia="方正仿宋_GBK" w:hint="eastAsia"/>
          <w:sz w:val="24"/>
        </w:rPr>
        <w:t>（六）投选人列入失信被执行人、重大税收违法案件当事人名单、政府采购严重违法失信行为记录名单及其他不符合《中华人民共和国政府采购法》第二十二条规定条件的投选人，将拒绝其参与本次竞争性比选。</w:t>
      </w:r>
    </w:p>
    <w:p w:rsidR="00A82EDB" w:rsidRPr="000A2B65" w:rsidRDefault="00A82EDB" w:rsidP="000A2B65">
      <w:pPr>
        <w:ind w:firstLineChars="198" w:firstLine="477"/>
        <w:rPr>
          <w:rFonts w:ascii="方正仿宋_GBK" w:eastAsia="方正仿宋_GBK"/>
          <w:b/>
          <w:sz w:val="24"/>
        </w:rPr>
      </w:pPr>
      <w:r w:rsidRPr="000A2B65">
        <w:rPr>
          <w:rFonts w:ascii="方正仿宋_GBK" w:eastAsia="方正仿宋_GBK" w:hint="eastAsia"/>
          <w:b/>
          <w:sz w:val="24"/>
        </w:rPr>
        <w:t>七、联系方式</w:t>
      </w:r>
    </w:p>
    <w:p w:rsidR="00A82EDB" w:rsidRPr="000A2B65" w:rsidRDefault="00A82EDB" w:rsidP="000A2B65">
      <w:pPr>
        <w:ind w:firstLineChars="200" w:firstLine="480"/>
        <w:rPr>
          <w:rFonts w:ascii="方正仿宋_GBK" w:eastAsia="方正仿宋_GBK"/>
          <w:sz w:val="24"/>
          <w:u w:val="single"/>
        </w:rPr>
      </w:pPr>
      <w:r w:rsidRPr="000A2B65">
        <w:rPr>
          <w:rFonts w:ascii="方正仿宋_GBK" w:eastAsia="方正仿宋_GBK" w:hint="eastAsia"/>
          <w:sz w:val="24"/>
        </w:rPr>
        <w:t>联系人：</w:t>
      </w:r>
      <w:r w:rsidRPr="000A2B65">
        <w:rPr>
          <w:rFonts w:ascii="方正仿宋_GBK" w:eastAsia="方正仿宋_GBK" w:hint="eastAsia"/>
          <w:sz w:val="24"/>
          <w:u w:val="single"/>
        </w:rPr>
        <w:t xml:space="preserve">  </w:t>
      </w:r>
      <w:r w:rsidR="007C1AC4">
        <w:rPr>
          <w:rFonts w:ascii="方正仿宋_GBK" w:eastAsia="方正仿宋_GBK" w:hint="eastAsia"/>
          <w:sz w:val="24"/>
          <w:u w:val="single"/>
        </w:rPr>
        <w:t>谭先生</w:t>
      </w:r>
      <w:r w:rsidRPr="000A2B65">
        <w:rPr>
          <w:rFonts w:ascii="方正仿宋_GBK" w:eastAsia="方正仿宋_GBK" w:hint="eastAsia"/>
          <w:sz w:val="24"/>
          <w:u w:val="single"/>
        </w:rPr>
        <w:t xml:space="preserve">        </w:t>
      </w:r>
    </w:p>
    <w:p w:rsidR="00A82EDB" w:rsidRPr="000A2B65" w:rsidRDefault="00A82EDB" w:rsidP="000A2B65">
      <w:pPr>
        <w:ind w:firstLineChars="200" w:firstLine="480"/>
        <w:rPr>
          <w:rFonts w:ascii="方正仿宋_GBK" w:eastAsia="方正仿宋_GBK"/>
          <w:sz w:val="24"/>
          <w:u w:val="single"/>
        </w:rPr>
      </w:pPr>
      <w:r w:rsidRPr="000A2B65">
        <w:rPr>
          <w:rFonts w:ascii="方正仿宋_GBK" w:eastAsia="方正仿宋_GBK" w:hint="eastAsia"/>
          <w:sz w:val="24"/>
        </w:rPr>
        <w:t>联系电话：</w:t>
      </w:r>
      <w:r w:rsidRPr="000A2B65">
        <w:rPr>
          <w:rFonts w:ascii="方正仿宋_GBK" w:eastAsia="方正仿宋_GBK" w:hint="eastAsia"/>
          <w:sz w:val="24"/>
          <w:u w:val="single"/>
        </w:rPr>
        <w:t xml:space="preserve"> </w:t>
      </w:r>
      <w:r w:rsidR="007C1AC4">
        <w:rPr>
          <w:rFonts w:ascii="方正仿宋_GBK" w:eastAsia="方正仿宋_GBK" w:hint="eastAsia"/>
          <w:sz w:val="24"/>
          <w:u w:val="single"/>
        </w:rPr>
        <w:t>15923676318</w:t>
      </w:r>
      <w:r w:rsidRPr="000A2B65">
        <w:rPr>
          <w:rFonts w:ascii="方正仿宋_GBK" w:eastAsia="方正仿宋_GBK" w:hint="eastAsia"/>
          <w:sz w:val="24"/>
          <w:u w:val="single"/>
        </w:rPr>
        <w:t xml:space="preserve">   </w:t>
      </w:r>
    </w:p>
    <w:p w:rsidR="00A82EDB" w:rsidRPr="000A2B65" w:rsidRDefault="00A82EDB" w:rsidP="000A2B65">
      <w:pPr>
        <w:ind w:firstLineChars="200" w:firstLine="480"/>
        <w:rPr>
          <w:rFonts w:ascii="方正仿宋_GBK" w:eastAsia="方正仿宋_GBK"/>
          <w:sz w:val="24"/>
        </w:rPr>
      </w:pPr>
      <w:r w:rsidRPr="000A2B65">
        <w:rPr>
          <w:rFonts w:ascii="方正仿宋_GBK" w:eastAsia="方正仿宋_GBK" w:hint="eastAsia"/>
          <w:sz w:val="24"/>
        </w:rPr>
        <w:t>联系地址：</w:t>
      </w:r>
      <w:r w:rsidRPr="000A2B65">
        <w:rPr>
          <w:rFonts w:ascii="方正仿宋_GBK" w:eastAsia="方正仿宋_GBK" w:hint="eastAsia"/>
          <w:sz w:val="24"/>
          <w:u w:val="single"/>
        </w:rPr>
        <w:t xml:space="preserve"> </w:t>
      </w:r>
      <w:r w:rsidR="007C1AC4">
        <w:rPr>
          <w:rFonts w:ascii="方正仿宋_GBK" w:eastAsia="方正仿宋_GBK" w:hint="eastAsia"/>
          <w:sz w:val="24"/>
          <w:u w:val="single"/>
        </w:rPr>
        <w:t>涪陵高山湾交通枢纽</w:t>
      </w:r>
      <w:r w:rsidRPr="000A2B65">
        <w:rPr>
          <w:rFonts w:ascii="方正仿宋_GBK" w:eastAsia="方正仿宋_GBK" w:hint="eastAsia"/>
          <w:sz w:val="24"/>
          <w:u w:val="single"/>
        </w:rPr>
        <w:t xml:space="preserve"> </w:t>
      </w:r>
    </w:p>
    <w:p w:rsidR="00A82EDB" w:rsidRPr="000A2B65" w:rsidRDefault="00A82EDB" w:rsidP="000A2B65">
      <w:pPr>
        <w:ind w:firstLineChars="200" w:firstLine="480"/>
        <w:rPr>
          <w:rFonts w:ascii="方正仿宋_GBK" w:eastAsia="方正仿宋_GBK"/>
          <w:sz w:val="24"/>
        </w:rPr>
      </w:pPr>
      <w:r w:rsidRPr="000A2B65">
        <w:rPr>
          <w:rFonts w:ascii="方正仿宋_GBK" w:eastAsia="方正仿宋_GBK" w:hint="eastAsia"/>
          <w:sz w:val="24"/>
        </w:rPr>
        <w:t>监督部门: 涪陵交旅集团纪检监察审计部</w:t>
      </w:r>
    </w:p>
    <w:p w:rsidR="00A82EDB" w:rsidRPr="000A2B65" w:rsidRDefault="00A82EDB" w:rsidP="000A2B65">
      <w:pPr>
        <w:ind w:firstLineChars="200" w:firstLine="480"/>
        <w:rPr>
          <w:rFonts w:ascii="方正仿宋_GBK" w:eastAsia="方正仿宋_GBK"/>
          <w:sz w:val="24"/>
        </w:rPr>
      </w:pPr>
      <w:r w:rsidRPr="000A2B65">
        <w:rPr>
          <w:rFonts w:ascii="方正仿宋_GBK" w:eastAsia="方正仿宋_GBK" w:hint="eastAsia"/>
          <w:sz w:val="24"/>
        </w:rPr>
        <w:t>联系人：</w:t>
      </w:r>
      <w:r w:rsidRPr="000A2B65">
        <w:rPr>
          <w:rFonts w:ascii="方正仿宋_GBK" w:eastAsia="方正仿宋_GBK" w:hint="eastAsia"/>
          <w:sz w:val="24"/>
          <w:u w:val="single"/>
        </w:rPr>
        <w:t xml:space="preserve">   黄女士   </w:t>
      </w:r>
      <w:r w:rsidRPr="000A2B65">
        <w:rPr>
          <w:rFonts w:ascii="方正仿宋_GBK" w:eastAsia="方正仿宋_GBK" w:hint="eastAsia"/>
          <w:sz w:val="24"/>
        </w:rPr>
        <w:t xml:space="preserve">      联系电话：</w:t>
      </w:r>
      <w:r w:rsidRPr="000A2B65">
        <w:rPr>
          <w:rFonts w:ascii="方正仿宋_GBK" w:eastAsia="方正仿宋_GBK" w:hint="eastAsia"/>
          <w:sz w:val="24"/>
          <w:u w:val="single"/>
        </w:rPr>
        <w:t xml:space="preserve">023-72275667  13658435789  </w:t>
      </w:r>
      <w:r w:rsidRPr="000A2B65">
        <w:rPr>
          <w:rFonts w:ascii="方正仿宋_GBK" w:eastAsia="方正仿宋_GBK" w:hint="eastAsia"/>
          <w:sz w:val="24"/>
        </w:rPr>
        <w:t xml:space="preserve"> </w:t>
      </w:r>
    </w:p>
    <w:p w:rsidR="00DE3E43" w:rsidRPr="000A2B65" w:rsidRDefault="00516428" w:rsidP="00DE3E43">
      <w:pPr>
        <w:jc w:val="center"/>
        <w:rPr>
          <w:rFonts w:ascii="方正仿宋_GBK" w:eastAsia="方正仿宋_GBK"/>
          <w:b/>
          <w:sz w:val="24"/>
        </w:rPr>
      </w:pPr>
      <w:r w:rsidRPr="000A2B65">
        <w:rPr>
          <w:rFonts w:ascii="方正仿宋_GBK" w:eastAsia="方正仿宋_GBK" w:hint="eastAsia"/>
          <w:b/>
          <w:sz w:val="24"/>
        </w:rPr>
        <w:lastRenderedPageBreak/>
        <w:t>第</w:t>
      </w:r>
      <w:r w:rsidR="009F74ED" w:rsidRPr="000A2B65">
        <w:rPr>
          <w:rFonts w:ascii="方正仿宋_GBK" w:eastAsia="方正仿宋_GBK" w:hint="eastAsia"/>
          <w:b/>
          <w:sz w:val="24"/>
        </w:rPr>
        <w:t>二</w:t>
      </w:r>
      <w:r w:rsidR="004F40B8" w:rsidRPr="000A2B65">
        <w:rPr>
          <w:rFonts w:ascii="方正仿宋_GBK" w:eastAsia="方正仿宋_GBK" w:hint="eastAsia"/>
          <w:b/>
          <w:sz w:val="24"/>
        </w:rPr>
        <w:t xml:space="preserve">篇 </w:t>
      </w:r>
      <w:r w:rsidR="00DE3E43" w:rsidRPr="000A2B65">
        <w:rPr>
          <w:rFonts w:ascii="方正仿宋_GBK" w:eastAsia="方正仿宋_GBK" w:hint="eastAsia"/>
          <w:b/>
          <w:sz w:val="24"/>
        </w:rPr>
        <w:t>消防设施设备概况</w:t>
      </w:r>
      <w:r w:rsidR="00751AB8" w:rsidRPr="000A2B65">
        <w:rPr>
          <w:rFonts w:ascii="方正仿宋_GBK" w:eastAsia="方正仿宋_GBK" w:hint="eastAsia"/>
          <w:b/>
          <w:sz w:val="24"/>
        </w:rPr>
        <w:t>及技术标准和要求</w:t>
      </w:r>
    </w:p>
    <w:p w:rsidR="002A4065" w:rsidRPr="000A2B65" w:rsidRDefault="002A4065" w:rsidP="000A2B65">
      <w:pPr>
        <w:ind w:firstLineChars="200" w:firstLine="480"/>
        <w:rPr>
          <w:rFonts w:ascii="方正仿宋_GBK" w:eastAsia="方正仿宋_GBK"/>
          <w:sz w:val="24"/>
        </w:rPr>
      </w:pPr>
    </w:p>
    <w:p w:rsidR="00751AB8" w:rsidRPr="000A2B65" w:rsidRDefault="00751AB8" w:rsidP="000A2B65">
      <w:pPr>
        <w:ind w:firstLineChars="200" w:firstLine="482"/>
        <w:rPr>
          <w:rFonts w:ascii="方正仿宋_GBK" w:eastAsia="方正仿宋_GBK"/>
          <w:b/>
          <w:sz w:val="24"/>
        </w:rPr>
      </w:pPr>
      <w:r w:rsidRPr="000A2B65">
        <w:rPr>
          <w:rFonts w:ascii="方正仿宋_GBK" w:eastAsia="方正仿宋_GBK" w:hint="eastAsia"/>
          <w:b/>
          <w:sz w:val="24"/>
        </w:rPr>
        <w:t>一、消防设施设备概况</w:t>
      </w:r>
    </w:p>
    <w:p w:rsidR="00DE3E43" w:rsidRPr="000A2B65" w:rsidRDefault="00DE3E43" w:rsidP="000A2B65">
      <w:pPr>
        <w:ind w:firstLineChars="200" w:firstLine="480"/>
        <w:rPr>
          <w:rFonts w:ascii="方正仿宋_GBK" w:eastAsia="方正仿宋_GBK"/>
          <w:sz w:val="24"/>
        </w:rPr>
      </w:pPr>
      <w:r w:rsidRPr="000A2B65">
        <w:rPr>
          <w:rFonts w:ascii="方正仿宋_GBK" w:eastAsia="方正仿宋_GBK" w:hint="eastAsia"/>
          <w:sz w:val="24"/>
        </w:rPr>
        <w:t>1</w:t>
      </w:r>
      <w:r w:rsidR="00751AB8" w:rsidRPr="000A2B65">
        <w:rPr>
          <w:rFonts w:ascii="方正仿宋_GBK" w:eastAsia="方正仿宋_GBK" w:hint="eastAsia"/>
          <w:sz w:val="24"/>
        </w:rPr>
        <w:t xml:space="preserve">. </w:t>
      </w:r>
      <w:r w:rsidRPr="000A2B65">
        <w:rPr>
          <w:rFonts w:ascii="方正仿宋_GBK" w:eastAsia="方正仿宋_GBK" w:hint="eastAsia"/>
          <w:sz w:val="24"/>
        </w:rPr>
        <w:t>高山湾交通枢纽建筑面积54869.8平方米</w:t>
      </w:r>
    </w:p>
    <w:p w:rsidR="00DE3E43" w:rsidRPr="000A2B65" w:rsidRDefault="00DE3E43" w:rsidP="000A2B65">
      <w:pPr>
        <w:ind w:firstLineChars="200" w:firstLine="480"/>
        <w:rPr>
          <w:rFonts w:ascii="方正仿宋_GBK" w:eastAsia="方正仿宋_GBK"/>
          <w:sz w:val="24"/>
        </w:rPr>
      </w:pPr>
      <w:r w:rsidRPr="000A2B65">
        <w:rPr>
          <w:rFonts w:ascii="方正仿宋_GBK" w:eastAsia="方正仿宋_GBK" w:hint="eastAsia"/>
          <w:sz w:val="24"/>
        </w:rPr>
        <w:t>2</w:t>
      </w:r>
      <w:r w:rsidR="00751AB8" w:rsidRPr="000A2B65">
        <w:rPr>
          <w:rFonts w:ascii="方正仿宋_GBK" w:eastAsia="方正仿宋_GBK" w:hint="eastAsia"/>
          <w:sz w:val="24"/>
        </w:rPr>
        <w:t xml:space="preserve">. </w:t>
      </w:r>
      <w:r w:rsidRPr="000A2B65">
        <w:rPr>
          <w:rFonts w:ascii="方正仿宋_GBK" w:eastAsia="方正仿宋_GBK" w:hint="eastAsia"/>
          <w:sz w:val="24"/>
        </w:rPr>
        <w:t>高山湾消防控制室2个（A、B区），消防火灾报警控制器设备JB-QG-GST5000型，GST-DH9000型电气火灾监控设备，GST-GM9000图形显示装置</w:t>
      </w:r>
    </w:p>
    <w:p w:rsidR="00DE3E43" w:rsidRPr="000A2B65" w:rsidRDefault="00DE3E43" w:rsidP="000A2B65">
      <w:pPr>
        <w:ind w:firstLineChars="200" w:firstLine="480"/>
        <w:rPr>
          <w:rFonts w:ascii="方正仿宋_GBK" w:eastAsia="方正仿宋_GBK"/>
          <w:sz w:val="24"/>
        </w:rPr>
      </w:pPr>
      <w:r w:rsidRPr="000A2B65">
        <w:rPr>
          <w:rFonts w:ascii="方正仿宋_GBK" w:eastAsia="方正仿宋_GBK" w:hint="eastAsia"/>
          <w:sz w:val="24"/>
        </w:rPr>
        <w:t>3</w:t>
      </w:r>
      <w:r w:rsidR="00751AB8" w:rsidRPr="000A2B65">
        <w:rPr>
          <w:rFonts w:ascii="方正仿宋_GBK" w:eastAsia="方正仿宋_GBK" w:hint="eastAsia"/>
          <w:sz w:val="24"/>
        </w:rPr>
        <w:t xml:space="preserve">. </w:t>
      </w:r>
      <w:r w:rsidRPr="000A2B65">
        <w:rPr>
          <w:rFonts w:ascii="方正仿宋_GBK" w:eastAsia="方正仿宋_GBK" w:hint="eastAsia"/>
          <w:sz w:val="24"/>
        </w:rPr>
        <w:t>高山湾自动跟踪定位射流灭火系统控制装置（消防水炮3台A区售票大厅）</w:t>
      </w:r>
    </w:p>
    <w:p w:rsidR="00DE3E43" w:rsidRPr="000A2B65" w:rsidRDefault="00DE3E43" w:rsidP="000A2B65">
      <w:pPr>
        <w:ind w:firstLineChars="200" w:firstLine="480"/>
        <w:rPr>
          <w:rFonts w:ascii="方正仿宋_GBK" w:eastAsia="方正仿宋_GBK"/>
          <w:sz w:val="24"/>
        </w:rPr>
      </w:pPr>
      <w:r w:rsidRPr="000A2B65">
        <w:rPr>
          <w:rFonts w:ascii="方正仿宋_GBK" w:eastAsia="方正仿宋_GBK" w:hint="eastAsia"/>
          <w:sz w:val="24"/>
        </w:rPr>
        <w:t>4</w:t>
      </w:r>
      <w:r w:rsidR="00751AB8" w:rsidRPr="000A2B65">
        <w:rPr>
          <w:rFonts w:ascii="方正仿宋_GBK" w:eastAsia="方正仿宋_GBK" w:hint="eastAsia"/>
          <w:sz w:val="24"/>
        </w:rPr>
        <w:t xml:space="preserve">. </w:t>
      </w:r>
      <w:r w:rsidRPr="000A2B65">
        <w:rPr>
          <w:rFonts w:ascii="方正仿宋_GBK" w:eastAsia="方正仿宋_GBK" w:hint="eastAsia"/>
          <w:sz w:val="24"/>
        </w:rPr>
        <w:t>高山湾气体灭火系统（UPS机房、控制中心机房、发电机房、配电室）</w:t>
      </w:r>
    </w:p>
    <w:p w:rsidR="00DE3E43" w:rsidRPr="000A2B65" w:rsidRDefault="00DE3E43" w:rsidP="000A2B65">
      <w:pPr>
        <w:ind w:firstLineChars="200" w:firstLine="480"/>
        <w:rPr>
          <w:rFonts w:ascii="方正仿宋_GBK" w:eastAsia="方正仿宋_GBK"/>
          <w:sz w:val="24"/>
        </w:rPr>
      </w:pPr>
      <w:r w:rsidRPr="000A2B65">
        <w:rPr>
          <w:rFonts w:ascii="方正仿宋_GBK" w:eastAsia="方正仿宋_GBK" w:hint="eastAsia"/>
          <w:sz w:val="24"/>
        </w:rPr>
        <w:t>5</w:t>
      </w:r>
      <w:r w:rsidR="00751AB8" w:rsidRPr="000A2B65">
        <w:rPr>
          <w:rFonts w:ascii="方正仿宋_GBK" w:eastAsia="方正仿宋_GBK" w:hint="eastAsia"/>
          <w:sz w:val="24"/>
        </w:rPr>
        <w:t xml:space="preserve">. </w:t>
      </w:r>
      <w:r w:rsidRPr="000A2B65">
        <w:rPr>
          <w:rFonts w:ascii="方正仿宋_GBK" w:eastAsia="方正仿宋_GBK" w:hint="eastAsia"/>
          <w:sz w:val="24"/>
        </w:rPr>
        <w:t>高山湾消防水泵房（B区）</w:t>
      </w:r>
    </w:p>
    <w:p w:rsidR="002A4065" w:rsidRPr="000A2B65" w:rsidRDefault="00DE3E43" w:rsidP="000A2B65">
      <w:pPr>
        <w:ind w:firstLineChars="200" w:firstLine="480"/>
        <w:rPr>
          <w:rFonts w:ascii="方正仿宋_GBK" w:eastAsia="方正仿宋_GBK"/>
          <w:sz w:val="24"/>
        </w:rPr>
      </w:pPr>
      <w:r w:rsidRPr="000A2B65">
        <w:rPr>
          <w:rFonts w:ascii="方正仿宋_GBK" w:eastAsia="方正仿宋_GBK" w:hint="eastAsia"/>
          <w:sz w:val="24"/>
        </w:rPr>
        <w:t>6</w:t>
      </w:r>
      <w:r w:rsidR="00751AB8" w:rsidRPr="000A2B65">
        <w:rPr>
          <w:rFonts w:ascii="方正仿宋_GBK" w:eastAsia="方正仿宋_GBK" w:hint="eastAsia"/>
          <w:sz w:val="24"/>
        </w:rPr>
        <w:t xml:space="preserve">. </w:t>
      </w:r>
      <w:r w:rsidRPr="000A2B65">
        <w:rPr>
          <w:rFonts w:ascii="方正仿宋_GBK" w:eastAsia="方正仿宋_GBK" w:hint="eastAsia"/>
          <w:sz w:val="24"/>
        </w:rPr>
        <w:t>高山湾其它消防设施设备（现场查看</w:t>
      </w:r>
      <w:r w:rsidRPr="000A2B65">
        <w:rPr>
          <w:rFonts w:ascii="方正仿宋_GBK" w:eastAsia="方正仿宋_GBK" w:hAnsi="Calibri" w:hint="eastAsia"/>
          <w:sz w:val="24"/>
        </w:rPr>
        <w:t>火灾自动报警系统</w:t>
      </w:r>
      <w:r w:rsidRPr="000A2B65">
        <w:rPr>
          <w:rFonts w:ascii="方正仿宋_GBK" w:eastAsia="方正仿宋_GBK" w:hint="eastAsia"/>
          <w:sz w:val="24"/>
        </w:rPr>
        <w:t>、</w:t>
      </w:r>
      <w:r w:rsidRPr="000A2B65">
        <w:rPr>
          <w:rFonts w:ascii="方正仿宋_GBK" w:eastAsia="方正仿宋_GBK" w:hAnsi="Calibri" w:hint="eastAsia"/>
          <w:sz w:val="24"/>
        </w:rPr>
        <w:t>自动喷淋灭火系统</w:t>
      </w:r>
      <w:r w:rsidRPr="000A2B65">
        <w:rPr>
          <w:rFonts w:ascii="方正仿宋_GBK" w:eastAsia="方正仿宋_GBK" w:hint="eastAsia"/>
          <w:sz w:val="24"/>
        </w:rPr>
        <w:t>、</w:t>
      </w:r>
      <w:r w:rsidRPr="000A2B65">
        <w:rPr>
          <w:rFonts w:ascii="方正仿宋_GBK" w:eastAsia="方正仿宋_GBK" w:hAnsi="Calibri" w:hint="eastAsia"/>
          <w:sz w:val="24"/>
        </w:rPr>
        <w:t>消火栓系统</w:t>
      </w:r>
      <w:r w:rsidRPr="000A2B65">
        <w:rPr>
          <w:rFonts w:ascii="方正仿宋_GBK" w:eastAsia="方正仿宋_GBK" w:hint="eastAsia"/>
          <w:sz w:val="24"/>
        </w:rPr>
        <w:t>、</w:t>
      </w:r>
      <w:r w:rsidRPr="000A2B65">
        <w:rPr>
          <w:rFonts w:ascii="方正仿宋_GBK" w:eastAsia="方正仿宋_GBK" w:hAnsi="Calibri" w:hint="eastAsia"/>
          <w:sz w:val="24"/>
        </w:rPr>
        <w:t>气体灭火系统</w:t>
      </w:r>
      <w:r w:rsidRPr="000A2B65">
        <w:rPr>
          <w:rFonts w:ascii="方正仿宋_GBK" w:eastAsia="方正仿宋_GBK" w:hint="eastAsia"/>
          <w:sz w:val="24"/>
        </w:rPr>
        <w:t>、</w:t>
      </w:r>
      <w:r w:rsidR="00A91BEF" w:rsidRPr="000A2B65">
        <w:rPr>
          <w:rFonts w:ascii="方正仿宋_GBK" w:eastAsia="方正仿宋_GBK" w:hint="eastAsia"/>
          <w:sz w:val="24"/>
        </w:rPr>
        <w:t>防火门系统、</w:t>
      </w:r>
      <w:r w:rsidRPr="000A2B65">
        <w:rPr>
          <w:rFonts w:ascii="方正仿宋_GBK" w:eastAsia="方正仿宋_GBK" w:hAnsi="Calibri" w:hint="eastAsia"/>
          <w:sz w:val="24"/>
        </w:rPr>
        <w:t>防排烟系统</w:t>
      </w:r>
      <w:r w:rsidRPr="000A2B65">
        <w:rPr>
          <w:rFonts w:ascii="方正仿宋_GBK" w:eastAsia="方正仿宋_GBK" w:hint="eastAsia"/>
          <w:sz w:val="24"/>
        </w:rPr>
        <w:t>、</w:t>
      </w:r>
      <w:r w:rsidR="004C1B12" w:rsidRPr="000A2B65">
        <w:rPr>
          <w:rFonts w:ascii="方正仿宋_GBK" w:eastAsia="方正仿宋_GBK" w:hint="eastAsia"/>
          <w:sz w:val="24"/>
        </w:rPr>
        <w:t>感烟系统、</w:t>
      </w:r>
      <w:r w:rsidRPr="000A2B65">
        <w:rPr>
          <w:rFonts w:ascii="方正仿宋_GBK" w:eastAsia="方正仿宋_GBK" w:hAnsi="Calibri" w:hint="eastAsia"/>
          <w:sz w:val="24"/>
        </w:rPr>
        <w:t>应急照明及疏散指示系统等</w:t>
      </w:r>
      <w:r w:rsidRPr="000A2B65">
        <w:rPr>
          <w:rFonts w:ascii="方正仿宋_GBK" w:eastAsia="方正仿宋_GBK" w:hint="eastAsia"/>
          <w:sz w:val="24"/>
        </w:rPr>
        <w:t>）</w:t>
      </w:r>
    </w:p>
    <w:p w:rsidR="00553CB2" w:rsidRDefault="00553CB2" w:rsidP="007C1AC4">
      <w:pPr>
        <w:rPr>
          <w:rFonts w:ascii="方正仿宋_GBK" w:eastAsia="方正仿宋_GBK"/>
          <w:sz w:val="24"/>
        </w:rPr>
      </w:pPr>
    </w:p>
    <w:p w:rsidR="00553CB2" w:rsidRDefault="00553CB2" w:rsidP="000A2B65">
      <w:pPr>
        <w:ind w:leftChars="66" w:left="139" w:firstLineChars="150" w:firstLine="360"/>
        <w:rPr>
          <w:rFonts w:ascii="方正仿宋_GBK" w:eastAsia="方正仿宋_GBK"/>
          <w:sz w:val="24"/>
        </w:rPr>
      </w:pPr>
    </w:p>
    <w:p w:rsidR="00553CB2" w:rsidRDefault="00553CB2" w:rsidP="000A2B65">
      <w:pPr>
        <w:ind w:leftChars="66" w:left="139" w:firstLineChars="150" w:firstLine="360"/>
        <w:rPr>
          <w:rFonts w:ascii="方正仿宋_GBK" w:eastAsia="方正仿宋_GBK"/>
          <w:sz w:val="24"/>
        </w:rPr>
      </w:pPr>
    </w:p>
    <w:p w:rsidR="00553CB2" w:rsidRDefault="00553CB2" w:rsidP="000A2B65">
      <w:pPr>
        <w:ind w:leftChars="66" w:left="139" w:firstLineChars="150" w:firstLine="360"/>
        <w:rPr>
          <w:rFonts w:ascii="方正仿宋_GBK" w:eastAsia="方正仿宋_GBK"/>
          <w:sz w:val="24"/>
        </w:rPr>
      </w:pPr>
    </w:p>
    <w:p w:rsidR="00553CB2" w:rsidRDefault="00553CB2" w:rsidP="000A2B65">
      <w:pPr>
        <w:ind w:leftChars="66" w:left="139" w:firstLineChars="150" w:firstLine="360"/>
        <w:rPr>
          <w:rFonts w:ascii="方正仿宋_GBK" w:eastAsia="方正仿宋_GBK"/>
          <w:sz w:val="24"/>
        </w:rPr>
      </w:pPr>
    </w:p>
    <w:p w:rsidR="00553CB2" w:rsidRDefault="00553CB2" w:rsidP="000A2B65">
      <w:pPr>
        <w:ind w:leftChars="66" w:left="139" w:firstLineChars="150" w:firstLine="360"/>
        <w:rPr>
          <w:rFonts w:ascii="方正仿宋_GBK" w:eastAsia="方正仿宋_GBK"/>
          <w:sz w:val="24"/>
        </w:rPr>
      </w:pPr>
    </w:p>
    <w:p w:rsidR="00553CB2" w:rsidRDefault="00553CB2" w:rsidP="000A2B65">
      <w:pPr>
        <w:ind w:leftChars="66" w:left="139" w:firstLineChars="150" w:firstLine="360"/>
        <w:rPr>
          <w:rFonts w:ascii="方正仿宋_GBK" w:eastAsia="方正仿宋_GBK"/>
          <w:sz w:val="24"/>
        </w:rPr>
      </w:pPr>
    </w:p>
    <w:p w:rsidR="00553CB2" w:rsidRDefault="00553CB2" w:rsidP="000A2B65">
      <w:pPr>
        <w:ind w:leftChars="66" w:left="139" w:firstLineChars="150" w:firstLine="360"/>
        <w:rPr>
          <w:rFonts w:ascii="方正仿宋_GBK" w:eastAsia="方正仿宋_GBK"/>
          <w:sz w:val="24"/>
        </w:rPr>
      </w:pPr>
    </w:p>
    <w:p w:rsidR="00553CB2" w:rsidRDefault="00553CB2" w:rsidP="000A2B65">
      <w:pPr>
        <w:ind w:leftChars="66" w:left="139" w:firstLineChars="150" w:firstLine="360"/>
        <w:rPr>
          <w:rFonts w:ascii="方正仿宋_GBK" w:eastAsia="方正仿宋_GBK"/>
          <w:sz w:val="24"/>
        </w:rPr>
      </w:pPr>
    </w:p>
    <w:p w:rsidR="00553CB2" w:rsidRDefault="00553CB2" w:rsidP="000A2B65">
      <w:pPr>
        <w:ind w:leftChars="66" w:left="139" w:firstLineChars="150" w:firstLine="360"/>
        <w:rPr>
          <w:rFonts w:ascii="方正仿宋_GBK" w:eastAsia="方正仿宋_GBK"/>
          <w:sz w:val="24"/>
        </w:rPr>
      </w:pPr>
    </w:p>
    <w:p w:rsidR="00553CB2" w:rsidRDefault="00553CB2" w:rsidP="000A2B65">
      <w:pPr>
        <w:ind w:leftChars="66" w:left="139" w:firstLineChars="150" w:firstLine="360"/>
        <w:rPr>
          <w:rFonts w:ascii="方正仿宋_GBK" w:eastAsia="方正仿宋_GBK"/>
          <w:sz w:val="24"/>
        </w:rPr>
        <w:sectPr w:rsidR="00553CB2">
          <w:footerReference w:type="default" r:id="rId12"/>
          <w:pgSz w:w="11906" w:h="16838"/>
          <w:pgMar w:top="1418" w:right="1134" w:bottom="1418" w:left="1134" w:header="851" w:footer="992" w:gutter="0"/>
          <w:cols w:space="720"/>
          <w:docGrid w:type="lines" w:linePitch="312"/>
        </w:sectPr>
      </w:pPr>
    </w:p>
    <w:p w:rsidR="00553CB2" w:rsidRPr="007C1AC4" w:rsidRDefault="007C1AC4" w:rsidP="007C1AC4">
      <w:pPr>
        <w:jc w:val="left"/>
        <w:rPr>
          <w:rFonts w:ascii="方正仿宋_GBK" w:eastAsia="方正仿宋_GBK"/>
          <w:b/>
          <w:sz w:val="24"/>
        </w:rPr>
      </w:pPr>
      <w:r w:rsidRPr="000A2B65">
        <w:rPr>
          <w:rFonts w:ascii="方正仿宋_GBK" w:eastAsia="方正仿宋_GBK" w:hint="eastAsia"/>
          <w:b/>
          <w:sz w:val="24"/>
        </w:rPr>
        <w:lastRenderedPageBreak/>
        <w:t>二、</w:t>
      </w:r>
      <w:r w:rsidRPr="007C1AC4">
        <w:rPr>
          <w:rFonts w:ascii="方正仿宋_GBK" w:eastAsia="方正仿宋_GBK" w:hint="eastAsia"/>
          <w:b/>
          <w:sz w:val="24"/>
        </w:rPr>
        <w:t>技术标准和要求</w:t>
      </w:r>
    </w:p>
    <w:tbl>
      <w:tblPr>
        <w:tblStyle w:val="a8"/>
        <w:tblW w:w="14273" w:type="dxa"/>
        <w:tblLayout w:type="fixed"/>
        <w:tblLook w:val="04A0"/>
      </w:tblPr>
      <w:tblGrid>
        <w:gridCol w:w="1242"/>
        <w:gridCol w:w="843"/>
        <w:gridCol w:w="1142"/>
        <w:gridCol w:w="1984"/>
        <w:gridCol w:w="3686"/>
        <w:gridCol w:w="4394"/>
        <w:gridCol w:w="982"/>
      </w:tblGrid>
      <w:tr w:rsidR="00547F8A" w:rsidRPr="007C1AC4" w:rsidTr="007C1AC4">
        <w:trPr>
          <w:trHeight w:val="665"/>
        </w:trPr>
        <w:tc>
          <w:tcPr>
            <w:tcW w:w="1242" w:type="dxa"/>
            <w:tcBorders>
              <w:bottom w:val="single" w:sz="4" w:space="0" w:color="auto"/>
              <w:right w:val="single" w:sz="4" w:space="0" w:color="auto"/>
            </w:tcBorders>
          </w:tcPr>
          <w:p w:rsidR="00547F8A" w:rsidRPr="007C1AC4" w:rsidRDefault="00547F8A" w:rsidP="00164D69">
            <w:pPr>
              <w:jc w:val="center"/>
              <w:rPr>
                <w:rFonts w:ascii="方正仿宋_GBK" w:eastAsia="方正仿宋_GBK"/>
                <w:sz w:val="24"/>
              </w:rPr>
            </w:pPr>
            <w:r w:rsidRPr="007C1AC4">
              <w:rPr>
                <w:rFonts w:ascii="方正仿宋_GBK" w:eastAsia="方正仿宋_GBK" w:hint="eastAsia"/>
                <w:sz w:val="24"/>
              </w:rPr>
              <w:t>设施名称</w:t>
            </w:r>
          </w:p>
          <w:p w:rsidR="00547F8A" w:rsidRPr="007C1AC4" w:rsidRDefault="00547F8A" w:rsidP="00164D69">
            <w:pPr>
              <w:jc w:val="center"/>
              <w:rPr>
                <w:rFonts w:ascii="方正仿宋_GBK" w:eastAsia="方正仿宋_GBK"/>
                <w:sz w:val="24"/>
              </w:rPr>
            </w:pPr>
            <w:r w:rsidRPr="007C1AC4">
              <w:rPr>
                <w:rFonts w:ascii="方正仿宋_GBK" w:eastAsia="方正仿宋_GBK" w:hint="eastAsia"/>
                <w:sz w:val="24"/>
              </w:rPr>
              <w:t>（系统）</w:t>
            </w:r>
          </w:p>
        </w:tc>
        <w:tc>
          <w:tcPr>
            <w:tcW w:w="1985" w:type="dxa"/>
            <w:gridSpan w:val="2"/>
            <w:tcBorders>
              <w:left w:val="single" w:sz="4" w:space="0" w:color="auto"/>
              <w:bottom w:val="single" w:sz="4" w:space="0" w:color="auto"/>
              <w:right w:val="single" w:sz="4" w:space="0" w:color="auto"/>
            </w:tcBorders>
          </w:tcPr>
          <w:p w:rsidR="00547F8A" w:rsidRPr="007C1AC4" w:rsidRDefault="00547F8A" w:rsidP="00164D69">
            <w:pPr>
              <w:jc w:val="center"/>
              <w:rPr>
                <w:rFonts w:ascii="方正仿宋_GBK" w:eastAsia="方正仿宋_GBK"/>
                <w:sz w:val="24"/>
              </w:rPr>
            </w:pPr>
            <w:r w:rsidRPr="007C1AC4">
              <w:rPr>
                <w:rFonts w:ascii="方正仿宋_GBK" w:eastAsia="方正仿宋_GBK" w:hint="eastAsia"/>
                <w:sz w:val="24"/>
              </w:rPr>
              <w:t>设施维护保养内容</w:t>
            </w:r>
          </w:p>
        </w:tc>
        <w:tc>
          <w:tcPr>
            <w:tcW w:w="1984" w:type="dxa"/>
            <w:tcBorders>
              <w:left w:val="single" w:sz="4" w:space="0" w:color="auto"/>
              <w:bottom w:val="single" w:sz="4" w:space="0" w:color="auto"/>
              <w:right w:val="single" w:sz="4" w:space="0" w:color="auto"/>
            </w:tcBorders>
          </w:tcPr>
          <w:p w:rsidR="00547F8A" w:rsidRPr="007C1AC4" w:rsidRDefault="00547F8A" w:rsidP="00164D69">
            <w:pPr>
              <w:jc w:val="center"/>
              <w:rPr>
                <w:rFonts w:ascii="方正仿宋_GBK" w:eastAsia="方正仿宋_GBK"/>
                <w:sz w:val="24"/>
              </w:rPr>
            </w:pPr>
            <w:r w:rsidRPr="007C1AC4">
              <w:rPr>
                <w:rFonts w:ascii="方正仿宋_GBK" w:eastAsia="方正仿宋_GBK" w:hint="eastAsia"/>
                <w:sz w:val="24"/>
              </w:rPr>
              <w:t>半年维护技术</w:t>
            </w:r>
          </w:p>
          <w:p w:rsidR="00547F8A" w:rsidRPr="007C1AC4" w:rsidRDefault="00547F8A" w:rsidP="00164D69">
            <w:pPr>
              <w:jc w:val="center"/>
              <w:rPr>
                <w:rFonts w:ascii="方正仿宋_GBK" w:eastAsia="方正仿宋_GBK"/>
                <w:sz w:val="24"/>
              </w:rPr>
            </w:pPr>
            <w:r w:rsidRPr="007C1AC4">
              <w:rPr>
                <w:rFonts w:ascii="方正仿宋_GBK" w:eastAsia="方正仿宋_GBK" w:hint="eastAsia"/>
                <w:sz w:val="24"/>
              </w:rPr>
              <w:t>要求</w:t>
            </w:r>
          </w:p>
        </w:tc>
        <w:tc>
          <w:tcPr>
            <w:tcW w:w="3686" w:type="dxa"/>
            <w:tcBorders>
              <w:left w:val="single" w:sz="4" w:space="0" w:color="auto"/>
              <w:bottom w:val="single" w:sz="4" w:space="0" w:color="auto"/>
              <w:right w:val="single" w:sz="4" w:space="0" w:color="auto"/>
            </w:tcBorders>
          </w:tcPr>
          <w:p w:rsidR="00547F8A" w:rsidRPr="007C1AC4" w:rsidRDefault="00547F8A" w:rsidP="00164D69">
            <w:pPr>
              <w:jc w:val="center"/>
              <w:rPr>
                <w:rFonts w:ascii="方正仿宋_GBK" w:eastAsia="方正仿宋_GBK"/>
                <w:sz w:val="24"/>
              </w:rPr>
            </w:pPr>
            <w:r w:rsidRPr="007C1AC4">
              <w:rPr>
                <w:rFonts w:ascii="方正仿宋_GBK" w:eastAsia="方正仿宋_GBK" w:hint="eastAsia"/>
                <w:sz w:val="24"/>
              </w:rPr>
              <w:t>季度维护技术要求</w:t>
            </w:r>
          </w:p>
        </w:tc>
        <w:tc>
          <w:tcPr>
            <w:tcW w:w="4394" w:type="dxa"/>
            <w:tcBorders>
              <w:left w:val="single" w:sz="4" w:space="0" w:color="auto"/>
              <w:bottom w:val="single" w:sz="4" w:space="0" w:color="auto"/>
              <w:right w:val="single" w:sz="4" w:space="0" w:color="auto"/>
            </w:tcBorders>
          </w:tcPr>
          <w:p w:rsidR="00547F8A" w:rsidRPr="007C1AC4" w:rsidRDefault="00547F8A" w:rsidP="00164D69">
            <w:pPr>
              <w:jc w:val="center"/>
              <w:rPr>
                <w:rFonts w:ascii="方正仿宋_GBK" w:eastAsia="方正仿宋_GBK"/>
                <w:sz w:val="24"/>
              </w:rPr>
            </w:pPr>
            <w:r w:rsidRPr="007C1AC4">
              <w:rPr>
                <w:rFonts w:ascii="方正仿宋_GBK" w:eastAsia="方正仿宋_GBK" w:hint="eastAsia"/>
                <w:sz w:val="24"/>
              </w:rPr>
              <w:t>月维护技术要求</w:t>
            </w:r>
          </w:p>
        </w:tc>
        <w:tc>
          <w:tcPr>
            <w:tcW w:w="982" w:type="dxa"/>
            <w:tcBorders>
              <w:left w:val="single" w:sz="4" w:space="0" w:color="auto"/>
              <w:bottom w:val="single" w:sz="4" w:space="0" w:color="auto"/>
            </w:tcBorders>
          </w:tcPr>
          <w:p w:rsidR="00547F8A" w:rsidRPr="007C1AC4" w:rsidRDefault="00547F8A" w:rsidP="00164D69">
            <w:pPr>
              <w:jc w:val="center"/>
              <w:rPr>
                <w:rFonts w:ascii="方正仿宋_GBK" w:eastAsia="方正仿宋_GBK"/>
                <w:sz w:val="24"/>
              </w:rPr>
            </w:pPr>
            <w:r w:rsidRPr="007C1AC4">
              <w:rPr>
                <w:rFonts w:ascii="方正仿宋_GBK" w:eastAsia="方正仿宋_GBK" w:hint="eastAsia"/>
                <w:sz w:val="24"/>
              </w:rPr>
              <w:t>备  注</w:t>
            </w:r>
          </w:p>
        </w:tc>
      </w:tr>
      <w:tr w:rsidR="00547F8A" w:rsidRPr="007C1AC4" w:rsidTr="007C1AC4">
        <w:trPr>
          <w:trHeight w:val="3216"/>
        </w:trPr>
        <w:tc>
          <w:tcPr>
            <w:tcW w:w="1242" w:type="dxa"/>
            <w:tcBorders>
              <w:top w:val="single" w:sz="4" w:space="0" w:color="auto"/>
              <w:bottom w:val="single" w:sz="4" w:space="0" w:color="auto"/>
              <w:right w:val="single" w:sz="4" w:space="0" w:color="auto"/>
            </w:tcBorders>
          </w:tcPr>
          <w:p w:rsidR="00547F8A" w:rsidRPr="007C1AC4" w:rsidRDefault="00547F8A" w:rsidP="00164D69">
            <w:pPr>
              <w:rPr>
                <w:rFonts w:ascii="方正仿宋_GBK" w:eastAsia="方正仿宋_GBK"/>
                <w:sz w:val="24"/>
              </w:rPr>
            </w:pPr>
          </w:p>
          <w:p w:rsidR="00547F8A" w:rsidRPr="007C1AC4" w:rsidRDefault="00547F8A" w:rsidP="00164D69">
            <w:pPr>
              <w:rPr>
                <w:rFonts w:ascii="方正仿宋_GBK" w:eastAsia="方正仿宋_GBK"/>
                <w:sz w:val="24"/>
              </w:rPr>
            </w:pPr>
          </w:p>
          <w:p w:rsidR="00547F8A" w:rsidRPr="007C1AC4" w:rsidRDefault="00547F8A" w:rsidP="00164D69">
            <w:pPr>
              <w:rPr>
                <w:rFonts w:ascii="方正仿宋_GBK" w:eastAsia="方正仿宋_GBK"/>
                <w:sz w:val="24"/>
              </w:rPr>
            </w:pPr>
          </w:p>
          <w:p w:rsidR="00547F8A" w:rsidRPr="007C1AC4" w:rsidRDefault="00547F8A" w:rsidP="00164D69">
            <w:pPr>
              <w:rPr>
                <w:rFonts w:ascii="方正仿宋_GBK" w:eastAsia="方正仿宋_GBK"/>
                <w:sz w:val="24"/>
              </w:rPr>
            </w:pPr>
          </w:p>
          <w:p w:rsidR="00547F8A" w:rsidRPr="007C1AC4" w:rsidRDefault="00547F8A" w:rsidP="00164D69">
            <w:pPr>
              <w:jc w:val="center"/>
              <w:rPr>
                <w:rFonts w:ascii="方正仿宋_GBK" w:eastAsia="方正仿宋_GBK"/>
                <w:sz w:val="24"/>
              </w:rPr>
            </w:pPr>
            <w:r w:rsidRPr="007C1AC4">
              <w:rPr>
                <w:rFonts w:ascii="方正仿宋_GBK" w:eastAsia="方正仿宋_GBK" w:hint="eastAsia"/>
                <w:sz w:val="24"/>
              </w:rPr>
              <w:t>火灾自动报警系统</w:t>
            </w:r>
          </w:p>
        </w:tc>
        <w:tc>
          <w:tcPr>
            <w:tcW w:w="1985" w:type="dxa"/>
            <w:gridSpan w:val="2"/>
            <w:tcBorders>
              <w:top w:val="single" w:sz="4" w:space="0" w:color="auto"/>
              <w:left w:val="single" w:sz="4" w:space="0" w:color="auto"/>
              <w:bottom w:val="single" w:sz="4" w:space="0" w:color="auto"/>
              <w:right w:val="single" w:sz="4" w:space="0" w:color="auto"/>
            </w:tcBorders>
          </w:tcPr>
          <w:p w:rsidR="00547F8A" w:rsidRPr="007C1AC4" w:rsidRDefault="00547F8A" w:rsidP="00164D69">
            <w:pPr>
              <w:rPr>
                <w:rFonts w:ascii="方正仿宋_GBK" w:eastAsia="方正仿宋_GBK"/>
                <w:sz w:val="24"/>
              </w:rPr>
            </w:pPr>
            <w:r w:rsidRPr="007C1AC4">
              <w:rPr>
                <w:rFonts w:ascii="方正仿宋_GBK" w:eastAsia="方正仿宋_GBK" w:hint="eastAsia"/>
                <w:sz w:val="24"/>
              </w:rPr>
              <w:t>1、集中控制器</w:t>
            </w:r>
          </w:p>
          <w:p w:rsidR="00547F8A" w:rsidRPr="007C1AC4" w:rsidRDefault="00547F8A" w:rsidP="00164D69">
            <w:pPr>
              <w:rPr>
                <w:rFonts w:ascii="方正仿宋_GBK" w:eastAsia="方正仿宋_GBK"/>
                <w:sz w:val="24"/>
              </w:rPr>
            </w:pPr>
            <w:r w:rsidRPr="007C1AC4">
              <w:rPr>
                <w:rFonts w:ascii="方正仿宋_GBK" w:eastAsia="方正仿宋_GBK" w:hint="eastAsia"/>
                <w:sz w:val="24"/>
              </w:rPr>
              <w:t>2、探测器</w:t>
            </w:r>
          </w:p>
          <w:p w:rsidR="00547F8A" w:rsidRPr="007C1AC4" w:rsidRDefault="00547F8A" w:rsidP="00164D69">
            <w:pPr>
              <w:rPr>
                <w:rFonts w:ascii="方正仿宋_GBK" w:eastAsia="方正仿宋_GBK"/>
                <w:sz w:val="24"/>
              </w:rPr>
            </w:pPr>
            <w:r w:rsidRPr="007C1AC4">
              <w:rPr>
                <w:rFonts w:ascii="方正仿宋_GBK" w:eastAsia="方正仿宋_GBK" w:hint="eastAsia"/>
                <w:sz w:val="24"/>
              </w:rPr>
              <w:t>3、火灾显示盘</w:t>
            </w:r>
          </w:p>
          <w:p w:rsidR="00547F8A" w:rsidRPr="007C1AC4" w:rsidRDefault="00547F8A" w:rsidP="00164D69">
            <w:pPr>
              <w:rPr>
                <w:rFonts w:ascii="方正仿宋_GBK" w:eastAsia="方正仿宋_GBK"/>
                <w:sz w:val="24"/>
              </w:rPr>
            </w:pPr>
            <w:r w:rsidRPr="007C1AC4">
              <w:rPr>
                <w:rFonts w:ascii="方正仿宋_GBK" w:eastAsia="方正仿宋_GBK" w:hint="eastAsia"/>
                <w:sz w:val="24"/>
              </w:rPr>
              <w:t>4、应急广播</w:t>
            </w:r>
          </w:p>
          <w:p w:rsidR="00547F8A" w:rsidRPr="007C1AC4" w:rsidRDefault="00547F8A" w:rsidP="00164D69">
            <w:pPr>
              <w:rPr>
                <w:rFonts w:ascii="方正仿宋_GBK" w:eastAsia="方正仿宋_GBK"/>
                <w:sz w:val="24"/>
              </w:rPr>
            </w:pPr>
            <w:r w:rsidRPr="007C1AC4">
              <w:rPr>
                <w:rFonts w:ascii="方正仿宋_GBK" w:eastAsia="方正仿宋_GBK" w:hint="eastAsia"/>
                <w:sz w:val="24"/>
              </w:rPr>
              <w:t>5、消防通讯</w:t>
            </w:r>
          </w:p>
          <w:p w:rsidR="00547F8A" w:rsidRPr="007C1AC4" w:rsidRDefault="00547F8A" w:rsidP="00164D69">
            <w:pPr>
              <w:rPr>
                <w:rFonts w:ascii="方正仿宋_GBK" w:eastAsia="方正仿宋_GBK"/>
                <w:sz w:val="24"/>
              </w:rPr>
            </w:pPr>
            <w:r w:rsidRPr="007C1AC4">
              <w:rPr>
                <w:rFonts w:ascii="方正仿宋_GBK" w:eastAsia="方正仿宋_GBK" w:hint="eastAsia"/>
                <w:sz w:val="24"/>
              </w:rPr>
              <w:t>6、声光报警器</w:t>
            </w:r>
          </w:p>
          <w:p w:rsidR="00547F8A" w:rsidRPr="007C1AC4" w:rsidRDefault="00547F8A" w:rsidP="00164D69">
            <w:pPr>
              <w:rPr>
                <w:rFonts w:ascii="方正仿宋_GBK" w:eastAsia="方正仿宋_GBK"/>
                <w:sz w:val="24"/>
              </w:rPr>
            </w:pPr>
          </w:p>
        </w:tc>
        <w:tc>
          <w:tcPr>
            <w:tcW w:w="1984" w:type="dxa"/>
            <w:tcBorders>
              <w:top w:val="single" w:sz="4" w:space="0" w:color="auto"/>
              <w:left w:val="single" w:sz="4" w:space="0" w:color="auto"/>
              <w:bottom w:val="single" w:sz="4" w:space="0" w:color="auto"/>
              <w:right w:val="single" w:sz="4" w:space="0" w:color="auto"/>
            </w:tcBorders>
          </w:tcPr>
          <w:p w:rsidR="00547F8A" w:rsidRPr="007C1AC4" w:rsidRDefault="00547F8A" w:rsidP="00164D69">
            <w:pPr>
              <w:widowControl/>
              <w:jc w:val="left"/>
              <w:rPr>
                <w:rFonts w:ascii="方正仿宋_GBK" w:eastAsia="方正仿宋_GBK"/>
                <w:sz w:val="24"/>
              </w:rPr>
            </w:pPr>
            <w:r w:rsidRPr="007C1AC4">
              <w:rPr>
                <w:rFonts w:ascii="方正仿宋_GBK" w:eastAsia="方正仿宋_GBK" w:hint="eastAsia"/>
                <w:sz w:val="24"/>
              </w:rPr>
              <w:t>每半年按联动逻辑关系进行整体联动检测</w:t>
            </w:r>
          </w:p>
        </w:tc>
        <w:tc>
          <w:tcPr>
            <w:tcW w:w="3686" w:type="dxa"/>
            <w:tcBorders>
              <w:top w:val="single" w:sz="4" w:space="0" w:color="auto"/>
              <w:left w:val="single" w:sz="4" w:space="0" w:color="auto"/>
              <w:bottom w:val="single" w:sz="4" w:space="0" w:color="auto"/>
              <w:right w:val="single" w:sz="4" w:space="0" w:color="auto"/>
            </w:tcBorders>
          </w:tcPr>
          <w:p w:rsidR="00547F8A" w:rsidRPr="007C1AC4" w:rsidRDefault="00547F8A" w:rsidP="00164D69">
            <w:pPr>
              <w:rPr>
                <w:rFonts w:ascii="方正仿宋_GBK" w:eastAsia="方正仿宋_GBK"/>
                <w:sz w:val="24"/>
              </w:rPr>
            </w:pPr>
            <w:r w:rsidRPr="007C1AC4">
              <w:rPr>
                <w:rFonts w:ascii="方正仿宋_GBK" w:eastAsia="方正仿宋_GBK" w:hint="eastAsia"/>
                <w:sz w:val="24"/>
              </w:rPr>
              <w:t>1、每季度采用专用检测仪器分期分批试验探测器动作及确认显示是否正常；2、试验火灾报警装置的声光工作是否正常；3、试验水流指示器、压力开关，等报警功能、信号显示；4、、主电源和备用电源切换试验；5、火灾探测器、手动报警按钮、火灾显示盘逐个检测；6、火灾报警控制器和消防联动控制设备功能检测；7、应急广播、消防通讯、声光报警器、逐个远程通断检测</w:t>
            </w:r>
            <w:r w:rsidRPr="007C1AC4">
              <w:rPr>
                <w:rFonts w:eastAsia="方正仿宋_GBK" w:hint="eastAsia"/>
                <w:sz w:val="24"/>
              </w:rPr>
              <w:t> </w:t>
            </w:r>
          </w:p>
        </w:tc>
        <w:tc>
          <w:tcPr>
            <w:tcW w:w="4394" w:type="dxa"/>
            <w:tcBorders>
              <w:top w:val="single" w:sz="4" w:space="0" w:color="auto"/>
              <w:left w:val="single" w:sz="4" w:space="0" w:color="auto"/>
              <w:bottom w:val="single" w:sz="4" w:space="0" w:color="auto"/>
              <w:right w:val="single" w:sz="4" w:space="0" w:color="auto"/>
            </w:tcBorders>
          </w:tcPr>
          <w:p w:rsidR="00547F8A" w:rsidRPr="007C1AC4" w:rsidRDefault="00547F8A" w:rsidP="00164D69">
            <w:pPr>
              <w:rPr>
                <w:rFonts w:ascii="方正仿宋_GBK" w:eastAsia="方正仿宋_GBK"/>
                <w:sz w:val="24"/>
              </w:rPr>
            </w:pPr>
            <w:r w:rsidRPr="007C1AC4">
              <w:rPr>
                <w:rFonts w:ascii="方正仿宋_GBK" w:eastAsia="方正仿宋_GBK" w:hint="eastAsia"/>
                <w:sz w:val="24"/>
              </w:rPr>
              <w:t>1、集中控制器（包括区域报警器）每月试验火灾报警控制器的基本功能并对主电源和备用电源自动切换试验；2、每月试验（不少于10%）探测器的报警功能是否正常，并排除探测器的故障</w:t>
            </w:r>
            <w:r w:rsidRPr="007C1AC4">
              <w:rPr>
                <w:rFonts w:eastAsia="方正仿宋_GBK" w:hint="eastAsia"/>
                <w:sz w:val="24"/>
              </w:rPr>
              <w:t>  </w:t>
            </w:r>
            <w:r w:rsidRPr="007C1AC4">
              <w:rPr>
                <w:rFonts w:ascii="方正仿宋_GBK" w:eastAsia="方正仿宋_GBK" w:hint="eastAsia"/>
                <w:sz w:val="24"/>
              </w:rPr>
              <w:t>；3、用专用检测仪器分期分批试验探测器的报警功能及确认灯显示功能；4、手动报警按钮每月试验（不少于10%）手报按钮的功能是否正常；</w:t>
            </w:r>
            <w:r w:rsidRPr="007C1AC4">
              <w:rPr>
                <w:rFonts w:eastAsia="方正仿宋_GBK" w:hint="eastAsia"/>
                <w:sz w:val="24"/>
              </w:rPr>
              <w:t>  </w:t>
            </w:r>
          </w:p>
          <w:p w:rsidR="00547F8A" w:rsidRPr="007C1AC4" w:rsidRDefault="00547F8A" w:rsidP="00164D69">
            <w:pPr>
              <w:rPr>
                <w:rFonts w:ascii="方正仿宋_GBK" w:eastAsia="方正仿宋_GBK"/>
                <w:sz w:val="24"/>
              </w:rPr>
            </w:pPr>
            <w:r w:rsidRPr="007C1AC4">
              <w:rPr>
                <w:rFonts w:eastAsia="方正仿宋_GBK" w:hint="eastAsia"/>
                <w:sz w:val="24"/>
              </w:rPr>
              <w:t>  </w:t>
            </w:r>
          </w:p>
        </w:tc>
        <w:tc>
          <w:tcPr>
            <w:tcW w:w="982" w:type="dxa"/>
            <w:tcBorders>
              <w:top w:val="single" w:sz="4" w:space="0" w:color="auto"/>
              <w:left w:val="single" w:sz="4" w:space="0" w:color="auto"/>
              <w:bottom w:val="single" w:sz="4" w:space="0" w:color="auto"/>
            </w:tcBorders>
          </w:tcPr>
          <w:p w:rsidR="00547F8A" w:rsidRPr="007C1AC4" w:rsidRDefault="00547F8A" w:rsidP="00164D69">
            <w:pPr>
              <w:widowControl/>
              <w:jc w:val="left"/>
              <w:rPr>
                <w:rFonts w:ascii="方正仿宋_GBK" w:eastAsia="方正仿宋_GBK"/>
                <w:sz w:val="24"/>
              </w:rPr>
            </w:pPr>
          </w:p>
          <w:p w:rsidR="00547F8A" w:rsidRPr="007C1AC4" w:rsidRDefault="00547F8A" w:rsidP="00164D69">
            <w:pPr>
              <w:widowControl/>
              <w:jc w:val="left"/>
              <w:rPr>
                <w:rFonts w:ascii="方正仿宋_GBK" w:eastAsia="方正仿宋_GBK"/>
                <w:sz w:val="24"/>
              </w:rPr>
            </w:pPr>
          </w:p>
          <w:p w:rsidR="00547F8A" w:rsidRPr="007C1AC4" w:rsidRDefault="00547F8A" w:rsidP="00164D69">
            <w:pPr>
              <w:widowControl/>
              <w:jc w:val="center"/>
              <w:rPr>
                <w:rFonts w:ascii="方正仿宋_GBK" w:eastAsia="方正仿宋_GBK"/>
                <w:sz w:val="24"/>
              </w:rPr>
            </w:pPr>
            <w:r w:rsidRPr="007C1AC4">
              <w:rPr>
                <w:rFonts w:ascii="方正仿宋_GBK" w:eastAsia="方正仿宋_GBK" w:hint="eastAsia"/>
                <w:sz w:val="24"/>
              </w:rPr>
              <w:t>出具月检查维护报告</w:t>
            </w:r>
          </w:p>
        </w:tc>
      </w:tr>
      <w:tr w:rsidR="00547F8A" w:rsidRPr="007C1AC4" w:rsidTr="007C1AC4">
        <w:trPr>
          <w:trHeight w:val="1269"/>
        </w:trPr>
        <w:tc>
          <w:tcPr>
            <w:tcW w:w="1242" w:type="dxa"/>
            <w:tcBorders>
              <w:top w:val="single" w:sz="4" w:space="0" w:color="auto"/>
              <w:bottom w:val="single" w:sz="4" w:space="0" w:color="auto"/>
              <w:right w:val="single" w:sz="4" w:space="0" w:color="auto"/>
            </w:tcBorders>
          </w:tcPr>
          <w:p w:rsidR="00547F8A" w:rsidRPr="007C1AC4" w:rsidRDefault="00547F8A" w:rsidP="00164D69">
            <w:pPr>
              <w:rPr>
                <w:rFonts w:ascii="方正仿宋_GBK" w:eastAsia="方正仿宋_GBK"/>
                <w:sz w:val="24"/>
              </w:rPr>
            </w:pPr>
          </w:p>
          <w:p w:rsidR="00547F8A" w:rsidRPr="007C1AC4" w:rsidRDefault="00547F8A" w:rsidP="00164D69">
            <w:pPr>
              <w:rPr>
                <w:rFonts w:ascii="方正仿宋_GBK" w:eastAsia="方正仿宋_GBK"/>
                <w:sz w:val="24"/>
              </w:rPr>
            </w:pPr>
          </w:p>
          <w:p w:rsidR="00547F8A" w:rsidRPr="007C1AC4" w:rsidRDefault="00547F8A" w:rsidP="00164D69">
            <w:pPr>
              <w:rPr>
                <w:rFonts w:ascii="方正仿宋_GBK" w:eastAsia="方正仿宋_GBK"/>
                <w:sz w:val="24"/>
              </w:rPr>
            </w:pPr>
          </w:p>
          <w:p w:rsidR="00547F8A" w:rsidRPr="007C1AC4" w:rsidRDefault="00547F8A" w:rsidP="00164D69">
            <w:pPr>
              <w:rPr>
                <w:rFonts w:ascii="方正仿宋_GBK" w:eastAsia="方正仿宋_GBK"/>
                <w:sz w:val="24"/>
              </w:rPr>
            </w:pPr>
          </w:p>
          <w:p w:rsidR="00547F8A" w:rsidRPr="007C1AC4" w:rsidRDefault="00547F8A" w:rsidP="00164D69">
            <w:pPr>
              <w:jc w:val="center"/>
              <w:rPr>
                <w:rFonts w:ascii="方正仿宋_GBK" w:eastAsia="方正仿宋_GBK"/>
                <w:sz w:val="24"/>
              </w:rPr>
            </w:pPr>
            <w:r w:rsidRPr="007C1AC4">
              <w:rPr>
                <w:rFonts w:ascii="方正仿宋_GBK" w:eastAsia="方正仿宋_GBK" w:hint="eastAsia"/>
                <w:sz w:val="24"/>
              </w:rPr>
              <w:t>自动喷淋</w:t>
            </w:r>
          </w:p>
          <w:p w:rsidR="00547F8A" w:rsidRPr="007C1AC4" w:rsidRDefault="00547F8A" w:rsidP="00164D69">
            <w:pPr>
              <w:jc w:val="center"/>
              <w:rPr>
                <w:rFonts w:ascii="方正仿宋_GBK" w:eastAsia="方正仿宋_GBK"/>
                <w:sz w:val="24"/>
              </w:rPr>
            </w:pPr>
            <w:r w:rsidRPr="007C1AC4">
              <w:rPr>
                <w:rFonts w:ascii="方正仿宋_GBK" w:eastAsia="方正仿宋_GBK" w:hint="eastAsia"/>
                <w:sz w:val="24"/>
              </w:rPr>
              <w:t>系统</w:t>
            </w:r>
          </w:p>
          <w:p w:rsidR="00547F8A" w:rsidRPr="007C1AC4" w:rsidRDefault="00547F8A" w:rsidP="00164D69">
            <w:pPr>
              <w:rPr>
                <w:rFonts w:ascii="方正仿宋_GBK" w:eastAsia="方正仿宋_GBK"/>
                <w:sz w:val="24"/>
              </w:rPr>
            </w:pPr>
          </w:p>
        </w:tc>
        <w:tc>
          <w:tcPr>
            <w:tcW w:w="1985" w:type="dxa"/>
            <w:gridSpan w:val="2"/>
            <w:tcBorders>
              <w:top w:val="single" w:sz="4" w:space="0" w:color="auto"/>
              <w:left w:val="single" w:sz="4" w:space="0" w:color="auto"/>
              <w:bottom w:val="single" w:sz="4" w:space="0" w:color="auto"/>
              <w:right w:val="single" w:sz="4" w:space="0" w:color="auto"/>
            </w:tcBorders>
          </w:tcPr>
          <w:p w:rsidR="00547F8A" w:rsidRPr="007C1AC4" w:rsidRDefault="00547F8A" w:rsidP="00164D69">
            <w:pPr>
              <w:rPr>
                <w:rFonts w:ascii="方正仿宋_GBK" w:eastAsia="方正仿宋_GBK"/>
                <w:sz w:val="24"/>
              </w:rPr>
            </w:pPr>
            <w:r w:rsidRPr="007C1AC4">
              <w:rPr>
                <w:rFonts w:ascii="方正仿宋_GBK" w:eastAsia="方正仿宋_GBK" w:hint="eastAsia"/>
                <w:sz w:val="24"/>
              </w:rPr>
              <w:t>1、消防水池</w:t>
            </w:r>
          </w:p>
          <w:p w:rsidR="00547F8A" w:rsidRPr="007C1AC4" w:rsidRDefault="00547F8A" w:rsidP="00164D69">
            <w:pPr>
              <w:rPr>
                <w:rFonts w:ascii="方正仿宋_GBK" w:eastAsia="方正仿宋_GBK"/>
                <w:sz w:val="24"/>
              </w:rPr>
            </w:pPr>
            <w:r w:rsidRPr="007C1AC4">
              <w:rPr>
                <w:rFonts w:ascii="方正仿宋_GBK" w:eastAsia="方正仿宋_GBK" w:hint="eastAsia"/>
                <w:sz w:val="24"/>
              </w:rPr>
              <w:t>2、消防水箱</w:t>
            </w:r>
          </w:p>
          <w:p w:rsidR="00547F8A" w:rsidRPr="007C1AC4" w:rsidRDefault="00547F8A" w:rsidP="00164D69">
            <w:pPr>
              <w:rPr>
                <w:rFonts w:ascii="方正仿宋_GBK" w:eastAsia="方正仿宋_GBK"/>
                <w:sz w:val="24"/>
              </w:rPr>
            </w:pPr>
            <w:r w:rsidRPr="007C1AC4">
              <w:rPr>
                <w:rFonts w:ascii="方正仿宋_GBK" w:eastAsia="方正仿宋_GBK" w:hint="eastAsia"/>
                <w:sz w:val="24"/>
              </w:rPr>
              <w:t>3、湿式报警阀组</w:t>
            </w:r>
          </w:p>
          <w:p w:rsidR="00547F8A" w:rsidRPr="007C1AC4" w:rsidRDefault="00547F8A" w:rsidP="00164D69">
            <w:pPr>
              <w:rPr>
                <w:rFonts w:ascii="方正仿宋_GBK" w:eastAsia="方正仿宋_GBK"/>
                <w:sz w:val="24"/>
              </w:rPr>
            </w:pPr>
            <w:r w:rsidRPr="007C1AC4">
              <w:rPr>
                <w:rFonts w:ascii="方正仿宋_GBK" w:eastAsia="方正仿宋_GBK" w:hint="eastAsia"/>
                <w:sz w:val="24"/>
              </w:rPr>
              <w:t>4、水泵结合器</w:t>
            </w:r>
          </w:p>
          <w:p w:rsidR="00547F8A" w:rsidRPr="007C1AC4" w:rsidRDefault="00547F8A" w:rsidP="00164D69">
            <w:pPr>
              <w:rPr>
                <w:rFonts w:ascii="方正仿宋_GBK" w:eastAsia="方正仿宋_GBK"/>
                <w:sz w:val="24"/>
              </w:rPr>
            </w:pPr>
            <w:r w:rsidRPr="007C1AC4">
              <w:rPr>
                <w:rFonts w:ascii="方正仿宋_GBK" w:eastAsia="方正仿宋_GBK" w:hint="eastAsia"/>
                <w:sz w:val="24"/>
              </w:rPr>
              <w:t>5、喷头</w:t>
            </w:r>
          </w:p>
          <w:p w:rsidR="00547F8A" w:rsidRPr="007C1AC4" w:rsidRDefault="00547F8A" w:rsidP="00164D69">
            <w:pPr>
              <w:rPr>
                <w:rFonts w:ascii="方正仿宋_GBK" w:eastAsia="方正仿宋_GBK"/>
                <w:sz w:val="24"/>
              </w:rPr>
            </w:pPr>
            <w:r w:rsidRPr="007C1AC4">
              <w:rPr>
                <w:rFonts w:ascii="方正仿宋_GBK" w:eastAsia="方正仿宋_GBK" w:hint="eastAsia"/>
                <w:sz w:val="24"/>
              </w:rPr>
              <w:t>6、末端试水装置</w:t>
            </w:r>
          </w:p>
          <w:p w:rsidR="00547F8A" w:rsidRPr="007C1AC4" w:rsidRDefault="00547F8A" w:rsidP="00164D69">
            <w:pPr>
              <w:rPr>
                <w:rFonts w:ascii="方正仿宋_GBK" w:eastAsia="方正仿宋_GBK"/>
                <w:sz w:val="24"/>
              </w:rPr>
            </w:pPr>
            <w:r w:rsidRPr="007C1AC4">
              <w:rPr>
                <w:rFonts w:ascii="方正仿宋_GBK" w:eastAsia="方正仿宋_GBK" w:hint="eastAsia"/>
                <w:sz w:val="24"/>
              </w:rPr>
              <w:t>7、稳压泵</w:t>
            </w:r>
          </w:p>
          <w:p w:rsidR="00547F8A" w:rsidRPr="007C1AC4" w:rsidRDefault="00547F8A" w:rsidP="00164D69">
            <w:pPr>
              <w:rPr>
                <w:rFonts w:ascii="方正仿宋_GBK" w:eastAsia="方正仿宋_GBK"/>
                <w:sz w:val="24"/>
              </w:rPr>
            </w:pPr>
            <w:r w:rsidRPr="007C1AC4">
              <w:rPr>
                <w:rFonts w:ascii="方正仿宋_GBK" w:eastAsia="方正仿宋_GBK" w:hint="eastAsia"/>
                <w:sz w:val="24"/>
              </w:rPr>
              <w:t>8、消防泵</w:t>
            </w:r>
          </w:p>
        </w:tc>
        <w:tc>
          <w:tcPr>
            <w:tcW w:w="1984" w:type="dxa"/>
            <w:tcBorders>
              <w:top w:val="single" w:sz="4" w:space="0" w:color="auto"/>
              <w:left w:val="single" w:sz="4" w:space="0" w:color="auto"/>
              <w:bottom w:val="single" w:sz="4" w:space="0" w:color="auto"/>
              <w:right w:val="single" w:sz="4" w:space="0" w:color="auto"/>
            </w:tcBorders>
          </w:tcPr>
          <w:p w:rsidR="00547F8A" w:rsidRPr="007C1AC4" w:rsidRDefault="00547F8A" w:rsidP="00164D69">
            <w:pPr>
              <w:jc w:val="left"/>
              <w:rPr>
                <w:rFonts w:ascii="方正仿宋_GBK" w:eastAsia="方正仿宋_GBK"/>
                <w:sz w:val="24"/>
              </w:rPr>
            </w:pPr>
            <w:r w:rsidRPr="007C1AC4">
              <w:rPr>
                <w:rFonts w:ascii="方正仿宋_GBK" w:eastAsia="方正仿宋_GBK" w:hint="eastAsia"/>
                <w:sz w:val="24"/>
              </w:rPr>
              <w:t>每半年按联动逻辑关系进行整体联动检测</w:t>
            </w:r>
          </w:p>
        </w:tc>
        <w:tc>
          <w:tcPr>
            <w:tcW w:w="3686" w:type="dxa"/>
            <w:tcBorders>
              <w:top w:val="single" w:sz="4" w:space="0" w:color="auto"/>
              <w:left w:val="single" w:sz="4" w:space="0" w:color="auto"/>
              <w:bottom w:val="single" w:sz="4" w:space="0" w:color="auto"/>
              <w:right w:val="single" w:sz="4" w:space="0" w:color="auto"/>
            </w:tcBorders>
          </w:tcPr>
          <w:p w:rsidR="00547F8A" w:rsidRPr="007C1AC4" w:rsidRDefault="00547F8A" w:rsidP="00164D69">
            <w:pPr>
              <w:rPr>
                <w:rFonts w:ascii="方正仿宋_GBK" w:eastAsia="方正仿宋_GBK"/>
                <w:sz w:val="24"/>
              </w:rPr>
            </w:pPr>
            <w:r w:rsidRPr="007C1AC4">
              <w:rPr>
                <w:rFonts w:ascii="方正仿宋_GBK" w:eastAsia="方正仿宋_GBK" w:hint="eastAsia"/>
                <w:sz w:val="24"/>
              </w:rPr>
              <w:t>1、每季度应对报警阀旁的放水试验阀进行一次放水试验，验证系统的供水能力，压力开关的报警功能是否正常，对安装的压力表要定期检查。检查报警前、后压力表指示是否正常</w:t>
            </w:r>
            <w:r w:rsidRPr="007C1AC4">
              <w:rPr>
                <w:rFonts w:eastAsia="方正仿宋_GBK" w:hint="eastAsia"/>
                <w:sz w:val="24"/>
              </w:rPr>
              <w:t> </w:t>
            </w:r>
            <w:r w:rsidRPr="007C1AC4">
              <w:rPr>
                <w:rFonts w:ascii="方正仿宋_GBK" w:eastAsia="方正仿宋_GBK" w:hint="eastAsia"/>
                <w:sz w:val="24"/>
              </w:rPr>
              <w:t>；2、每季度对室外阀门、进水控制阀门检查一次确保处于开启状态；3、每季度用末端试水装置对水流指示器作一次检查，确认报警正常。</w:t>
            </w:r>
            <w:r w:rsidRPr="007C1AC4">
              <w:rPr>
                <w:rFonts w:eastAsia="方正仿宋_GBK" w:hint="eastAsia"/>
                <w:sz w:val="24"/>
              </w:rPr>
              <w:t> </w:t>
            </w:r>
          </w:p>
          <w:p w:rsidR="00547F8A" w:rsidRPr="007C1AC4" w:rsidRDefault="00547F8A" w:rsidP="00164D69">
            <w:pPr>
              <w:rPr>
                <w:rFonts w:ascii="方正仿宋_GBK" w:eastAsia="方正仿宋_GBK"/>
                <w:sz w:val="24"/>
              </w:rPr>
            </w:pPr>
            <w:r w:rsidRPr="007C1AC4">
              <w:rPr>
                <w:rFonts w:eastAsia="方正仿宋_GBK" w:hint="eastAsia"/>
                <w:sz w:val="24"/>
              </w:rPr>
              <w:t> </w:t>
            </w:r>
          </w:p>
          <w:p w:rsidR="00547F8A" w:rsidRPr="007C1AC4" w:rsidRDefault="00547F8A" w:rsidP="00164D69">
            <w:pPr>
              <w:rPr>
                <w:rFonts w:ascii="方正仿宋_GBK" w:eastAsia="方正仿宋_GBK"/>
                <w:sz w:val="24"/>
              </w:rPr>
            </w:pPr>
            <w:r w:rsidRPr="007C1AC4">
              <w:rPr>
                <w:rFonts w:eastAsia="方正仿宋_GBK" w:hint="eastAsia"/>
                <w:sz w:val="24"/>
              </w:rPr>
              <w:t> </w:t>
            </w:r>
          </w:p>
          <w:p w:rsidR="00547F8A" w:rsidRPr="007C1AC4" w:rsidRDefault="00547F8A" w:rsidP="00164D69">
            <w:pPr>
              <w:rPr>
                <w:rFonts w:ascii="方正仿宋_GBK" w:eastAsia="方正仿宋_GBK"/>
                <w:sz w:val="24"/>
              </w:rPr>
            </w:pPr>
          </w:p>
        </w:tc>
        <w:tc>
          <w:tcPr>
            <w:tcW w:w="4394" w:type="dxa"/>
            <w:tcBorders>
              <w:top w:val="single" w:sz="4" w:space="0" w:color="auto"/>
              <w:left w:val="single" w:sz="4" w:space="0" w:color="auto"/>
              <w:bottom w:val="single" w:sz="4" w:space="0" w:color="auto"/>
              <w:right w:val="single" w:sz="4" w:space="0" w:color="auto"/>
            </w:tcBorders>
          </w:tcPr>
          <w:p w:rsidR="00547F8A" w:rsidRPr="007C1AC4" w:rsidRDefault="00547F8A" w:rsidP="00164D69">
            <w:pPr>
              <w:rPr>
                <w:rFonts w:ascii="方正仿宋_GBK" w:eastAsia="方正仿宋_GBK"/>
                <w:sz w:val="24"/>
              </w:rPr>
            </w:pPr>
            <w:r w:rsidRPr="007C1AC4">
              <w:rPr>
                <w:rFonts w:ascii="方正仿宋_GBK" w:eastAsia="方正仿宋_GBK" w:hint="eastAsia"/>
                <w:sz w:val="24"/>
              </w:rPr>
              <w:lastRenderedPageBreak/>
              <w:t>1、每月检查一次消防水池、水箱水位，确认水位指数是否正常；2、每月对消防供水控制阀门上的铅封或锁链检查一次，确认所有控制阀门是否处于开启状态；3、每月对消防水泵结合器接口及附件检查一次，确认接口是否完好、无渗漏、闷盖齐全；4、每月（不少于10%）应对喷头进行一次外观检查，当发现有不正常的喷头应及时更换，当喷头上有异物时应及时清除，更换。；5、每月对消防泵作一次启动试运转；6、每月对管</w:t>
            </w:r>
            <w:r w:rsidRPr="007C1AC4">
              <w:rPr>
                <w:rFonts w:ascii="方正仿宋_GBK" w:eastAsia="方正仿宋_GBK" w:hint="eastAsia"/>
                <w:sz w:val="24"/>
              </w:rPr>
              <w:lastRenderedPageBreak/>
              <w:t>网进行一次冲洗，确保管内无水质无污垢；7、消防水泵应每月启动运转，手动、自动控制启水泵，查信号有否返馈，水压是否上升，电机转动是否正常，主、备泵能否自动切换；</w:t>
            </w:r>
          </w:p>
        </w:tc>
        <w:tc>
          <w:tcPr>
            <w:tcW w:w="982" w:type="dxa"/>
            <w:tcBorders>
              <w:top w:val="single" w:sz="4" w:space="0" w:color="auto"/>
              <w:left w:val="single" w:sz="4" w:space="0" w:color="auto"/>
              <w:bottom w:val="single" w:sz="4" w:space="0" w:color="auto"/>
            </w:tcBorders>
          </w:tcPr>
          <w:p w:rsidR="00547F8A" w:rsidRPr="007C1AC4" w:rsidRDefault="00547F8A" w:rsidP="00164D69">
            <w:pPr>
              <w:widowControl/>
              <w:jc w:val="left"/>
              <w:rPr>
                <w:rFonts w:ascii="方正仿宋_GBK" w:eastAsia="方正仿宋_GBK"/>
                <w:sz w:val="24"/>
              </w:rPr>
            </w:pPr>
          </w:p>
          <w:p w:rsidR="00547F8A" w:rsidRPr="007C1AC4" w:rsidRDefault="00547F8A" w:rsidP="00164D69">
            <w:pPr>
              <w:widowControl/>
              <w:jc w:val="left"/>
              <w:rPr>
                <w:rFonts w:ascii="方正仿宋_GBK" w:eastAsia="方正仿宋_GBK"/>
                <w:sz w:val="24"/>
              </w:rPr>
            </w:pPr>
          </w:p>
          <w:p w:rsidR="00547F8A" w:rsidRPr="007C1AC4" w:rsidRDefault="00547F8A" w:rsidP="00164D69">
            <w:pPr>
              <w:widowControl/>
              <w:jc w:val="center"/>
              <w:rPr>
                <w:rFonts w:ascii="方正仿宋_GBK" w:eastAsia="方正仿宋_GBK"/>
                <w:sz w:val="24"/>
              </w:rPr>
            </w:pPr>
            <w:r w:rsidRPr="007C1AC4">
              <w:rPr>
                <w:rFonts w:ascii="方正仿宋_GBK" w:eastAsia="方正仿宋_GBK" w:hint="eastAsia"/>
                <w:sz w:val="24"/>
              </w:rPr>
              <w:t>出具月检查维护报告</w:t>
            </w:r>
          </w:p>
        </w:tc>
      </w:tr>
      <w:tr w:rsidR="00547F8A" w:rsidRPr="007C1AC4" w:rsidTr="007C1AC4">
        <w:trPr>
          <w:trHeight w:val="1602"/>
        </w:trPr>
        <w:tc>
          <w:tcPr>
            <w:tcW w:w="1242" w:type="dxa"/>
            <w:tcBorders>
              <w:top w:val="single" w:sz="4" w:space="0" w:color="auto"/>
              <w:bottom w:val="single" w:sz="4" w:space="0" w:color="auto"/>
              <w:right w:val="single" w:sz="4" w:space="0" w:color="auto"/>
            </w:tcBorders>
          </w:tcPr>
          <w:p w:rsidR="00547F8A" w:rsidRPr="007C1AC4" w:rsidRDefault="00547F8A" w:rsidP="00164D69">
            <w:pPr>
              <w:rPr>
                <w:rFonts w:ascii="方正仿宋_GBK" w:eastAsia="方正仿宋_GBK"/>
                <w:sz w:val="24"/>
              </w:rPr>
            </w:pPr>
          </w:p>
          <w:p w:rsidR="00547F8A" w:rsidRPr="007C1AC4" w:rsidRDefault="00547F8A" w:rsidP="00164D69">
            <w:pPr>
              <w:rPr>
                <w:rFonts w:ascii="方正仿宋_GBK" w:eastAsia="方正仿宋_GBK"/>
                <w:sz w:val="24"/>
              </w:rPr>
            </w:pPr>
          </w:p>
          <w:p w:rsidR="00547F8A" w:rsidRPr="007C1AC4" w:rsidRDefault="00547F8A" w:rsidP="00164D69">
            <w:pPr>
              <w:jc w:val="center"/>
              <w:rPr>
                <w:rFonts w:ascii="方正仿宋_GBK" w:eastAsia="方正仿宋_GBK"/>
                <w:sz w:val="24"/>
              </w:rPr>
            </w:pPr>
            <w:r w:rsidRPr="007C1AC4">
              <w:rPr>
                <w:rFonts w:ascii="方正仿宋_GBK" w:eastAsia="方正仿宋_GBK" w:hint="eastAsia"/>
                <w:sz w:val="24"/>
              </w:rPr>
              <w:t>消火栓系统</w:t>
            </w:r>
          </w:p>
        </w:tc>
        <w:tc>
          <w:tcPr>
            <w:tcW w:w="1985" w:type="dxa"/>
            <w:gridSpan w:val="2"/>
            <w:tcBorders>
              <w:top w:val="single" w:sz="4" w:space="0" w:color="auto"/>
              <w:left w:val="single" w:sz="4" w:space="0" w:color="auto"/>
              <w:bottom w:val="single" w:sz="4" w:space="0" w:color="auto"/>
              <w:right w:val="single" w:sz="4" w:space="0" w:color="auto"/>
            </w:tcBorders>
          </w:tcPr>
          <w:p w:rsidR="00547F8A" w:rsidRPr="007C1AC4" w:rsidRDefault="00547F8A" w:rsidP="00164D69">
            <w:pPr>
              <w:rPr>
                <w:rFonts w:ascii="方正仿宋_GBK" w:eastAsia="方正仿宋_GBK"/>
                <w:sz w:val="24"/>
              </w:rPr>
            </w:pPr>
            <w:r w:rsidRPr="007C1AC4">
              <w:rPr>
                <w:rFonts w:ascii="方正仿宋_GBK" w:eastAsia="方正仿宋_GBK" w:hint="eastAsia"/>
                <w:sz w:val="24"/>
              </w:rPr>
              <w:t>1、室外消火栓</w:t>
            </w:r>
          </w:p>
          <w:p w:rsidR="00547F8A" w:rsidRPr="007C1AC4" w:rsidRDefault="00547F8A" w:rsidP="00164D69">
            <w:pPr>
              <w:rPr>
                <w:rFonts w:ascii="方正仿宋_GBK" w:eastAsia="方正仿宋_GBK"/>
                <w:sz w:val="24"/>
              </w:rPr>
            </w:pPr>
            <w:r w:rsidRPr="007C1AC4">
              <w:rPr>
                <w:rFonts w:ascii="方正仿宋_GBK" w:eastAsia="方正仿宋_GBK" w:hint="eastAsia"/>
                <w:sz w:val="24"/>
              </w:rPr>
              <w:t>2、室内消火栓</w:t>
            </w:r>
          </w:p>
        </w:tc>
        <w:tc>
          <w:tcPr>
            <w:tcW w:w="1984" w:type="dxa"/>
            <w:tcBorders>
              <w:top w:val="single" w:sz="4" w:space="0" w:color="auto"/>
              <w:left w:val="single" w:sz="4" w:space="0" w:color="auto"/>
              <w:bottom w:val="single" w:sz="4" w:space="0" w:color="auto"/>
              <w:right w:val="single" w:sz="4" w:space="0" w:color="auto"/>
            </w:tcBorders>
          </w:tcPr>
          <w:p w:rsidR="00547F8A" w:rsidRPr="007C1AC4" w:rsidRDefault="00547F8A" w:rsidP="00164D69">
            <w:pPr>
              <w:jc w:val="left"/>
              <w:rPr>
                <w:rFonts w:ascii="方正仿宋_GBK" w:eastAsia="方正仿宋_GBK"/>
                <w:sz w:val="24"/>
              </w:rPr>
            </w:pPr>
            <w:r w:rsidRPr="007C1AC4">
              <w:rPr>
                <w:rFonts w:ascii="方正仿宋_GBK" w:eastAsia="方正仿宋_GBK" w:hint="eastAsia"/>
                <w:sz w:val="24"/>
              </w:rPr>
              <w:t>每半年消火栓泵、喷淋泵的联动试验</w:t>
            </w:r>
            <w:r w:rsidRPr="007C1AC4">
              <w:rPr>
                <w:rFonts w:eastAsia="方正仿宋_GBK" w:hint="eastAsia"/>
                <w:sz w:val="24"/>
              </w:rPr>
              <w:t> </w:t>
            </w:r>
          </w:p>
        </w:tc>
        <w:tc>
          <w:tcPr>
            <w:tcW w:w="3686" w:type="dxa"/>
            <w:tcBorders>
              <w:top w:val="single" w:sz="4" w:space="0" w:color="auto"/>
              <w:left w:val="single" w:sz="4" w:space="0" w:color="auto"/>
              <w:bottom w:val="single" w:sz="4" w:space="0" w:color="auto"/>
              <w:right w:val="single" w:sz="4" w:space="0" w:color="auto"/>
            </w:tcBorders>
          </w:tcPr>
          <w:p w:rsidR="00547F8A" w:rsidRPr="007C1AC4" w:rsidRDefault="00547F8A" w:rsidP="00164D69">
            <w:pPr>
              <w:rPr>
                <w:rFonts w:ascii="方正仿宋_GBK" w:eastAsia="方正仿宋_GBK"/>
                <w:sz w:val="24"/>
              </w:rPr>
            </w:pPr>
            <w:r w:rsidRPr="007C1AC4">
              <w:rPr>
                <w:rFonts w:ascii="方正仿宋_GBK" w:eastAsia="方正仿宋_GBK" w:hint="eastAsia"/>
                <w:sz w:val="24"/>
              </w:rPr>
              <w:t>1、每季度对消火栓按钮逐个报警功能检测，动压及静压测试</w:t>
            </w:r>
            <w:r w:rsidRPr="007C1AC4">
              <w:rPr>
                <w:rFonts w:eastAsia="方正仿宋_GBK" w:hint="eastAsia"/>
                <w:sz w:val="24"/>
              </w:rPr>
              <w:t> </w:t>
            </w:r>
            <w:r w:rsidRPr="007C1AC4">
              <w:rPr>
                <w:rFonts w:ascii="方正仿宋_GBK" w:eastAsia="方正仿宋_GBK" w:hint="eastAsia"/>
                <w:sz w:val="24"/>
              </w:rPr>
              <w:t>；2、每季度对水泵房、室外消防管网、室内消防管网及附属设备检测</w:t>
            </w:r>
            <w:r w:rsidRPr="007C1AC4">
              <w:rPr>
                <w:rFonts w:eastAsia="方正仿宋_GBK" w:hint="eastAsia"/>
                <w:sz w:val="24"/>
              </w:rPr>
              <w:t>  </w:t>
            </w:r>
          </w:p>
          <w:p w:rsidR="00547F8A" w:rsidRPr="007C1AC4" w:rsidRDefault="00547F8A" w:rsidP="00164D69">
            <w:pPr>
              <w:rPr>
                <w:rFonts w:ascii="方正仿宋_GBK" w:eastAsia="方正仿宋_GBK"/>
                <w:sz w:val="24"/>
              </w:rPr>
            </w:pPr>
          </w:p>
        </w:tc>
        <w:tc>
          <w:tcPr>
            <w:tcW w:w="4394" w:type="dxa"/>
            <w:tcBorders>
              <w:top w:val="single" w:sz="4" w:space="0" w:color="auto"/>
              <w:left w:val="single" w:sz="4" w:space="0" w:color="auto"/>
              <w:bottom w:val="single" w:sz="4" w:space="0" w:color="auto"/>
              <w:right w:val="single" w:sz="4" w:space="0" w:color="auto"/>
            </w:tcBorders>
          </w:tcPr>
          <w:p w:rsidR="00547F8A" w:rsidRPr="007C1AC4" w:rsidRDefault="00547F8A" w:rsidP="00164D69">
            <w:pPr>
              <w:rPr>
                <w:rFonts w:ascii="方正仿宋_GBK" w:eastAsia="方正仿宋_GBK"/>
                <w:sz w:val="24"/>
              </w:rPr>
            </w:pPr>
            <w:r w:rsidRPr="007C1AC4">
              <w:rPr>
                <w:rFonts w:ascii="方正仿宋_GBK" w:eastAsia="方正仿宋_GBK" w:hint="eastAsia"/>
                <w:sz w:val="24"/>
              </w:rPr>
              <w:t>1、每月检查室外消火栓栓头是否漏水，开关是否灵活，组件是否完整；2、每月对室内消火栓进行放水试验，并用消火栓按钮启动消防泵，实验供水系统的水量水压</w:t>
            </w:r>
            <w:r w:rsidRPr="007C1AC4">
              <w:rPr>
                <w:rFonts w:eastAsia="方正仿宋_GBK" w:hint="eastAsia"/>
                <w:sz w:val="24"/>
              </w:rPr>
              <w:t> </w:t>
            </w:r>
            <w:r w:rsidRPr="007C1AC4">
              <w:rPr>
                <w:rFonts w:ascii="方正仿宋_GBK" w:eastAsia="方正仿宋_GBK" w:hint="eastAsia"/>
                <w:sz w:val="24"/>
              </w:rPr>
              <w:t>；</w:t>
            </w:r>
          </w:p>
        </w:tc>
        <w:tc>
          <w:tcPr>
            <w:tcW w:w="982" w:type="dxa"/>
            <w:tcBorders>
              <w:top w:val="single" w:sz="4" w:space="0" w:color="auto"/>
              <w:left w:val="single" w:sz="4" w:space="0" w:color="auto"/>
              <w:bottom w:val="single" w:sz="4" w:space="0" w:color="auto"/>
            </w:tcBorders>
          </w:tcPr>
          <w:p w:rsidR="00547F8A" w:rsidRPr="007C1AC4" w:rsidRDefault="00547F8A" w:rsidP="00164D69">
            <w:pPr>
              <w:widowControl/>
              <w:jc w:val="left"/>
              <w:rPr>
                <w:rFonts w:ascii="方正仿宋_GBK" w:eastAsia="方正仿宋_GBK"/>
                <w:sz w:val="24"/>
              </w:rPr>
            </w:pPr>
          </w:p>
          <w:p w:rsidR="00547F8A" w:rsidRPr="007C1AC4" w:rsidRDefault="00547F8A" w:rsidP="00164D69">
            <w:pPr>
              <w:widowControl/>
              <w:jc w:val="center"/>
              <w:rPr>
                <w:rFonts w:ascii="方正仿宋_GBK" w:eastAsia="方正仿宋_GBK"/>
                <w:sz w:val="24"/>
              </w:rPr>
            </w:pPr>
            <w:r w:rsidRPr="007C1AC4">
              <w:rPr>
                <w:rFonts w:ascii="方正仿宋_GBK" w:eastAsia="方正仿宋_GBK" w:hint="eastAsia"/>
                <w:sz w:val="24"/>
              </w:rPr>
              <w:t>出具月检查维护报告</w:t>
            </w:r>
          </w:p>
        </w:tc>
      </w:tr>
      <w:tr w:rsidR="00547F8A" w:rsidRPr="007C1AC4" w:rsidTr="007C1AC4">
        <w:trPr>
          <w:trHeight w:val="3392"/>
        </w:trPr>
        <w:tc>
          <w:tcPr>
            <w:tcW w:w="1242" w:type="dxa"/>
            <w:tcBorders>
              <w:top w:val="single" w:sz="4" w:space="0" w:color="auto"/>
              <w:bottom w:val="single" w:sz="4" w:space="0" w:color="auto"/>
              <w:right w:val="single" w:sz="4" w:space="0" w:color="auto"/>
            </w:tcBorders>
          </w:tcPr>
          <w:p w:rsidR="00547F8A" w:rsidRPr="007C1AC4" w:rsidRDefault="00547F8A" w:rsidP="00164D69">
            <w:pPr>
              <w:rPr>
                <w:rFonts w:ascii="方正仿宋_GBK" w:eastAsia="方正仿宋_GBK"/>
                <w:sz w:val="24"/>
              </w:rPr>
            </w:pPr>
          </w:p>
          <w:p w:rsidR="00547F8A" w:rsidRPr="007C1AC4" w:rsidRDefault="00547F8A" w:rsidP="00164D69">
            <w:pPr>
              <w:rPr>
                <w:rFonts w:ascii="方正仿宋_GBK" w:eastAsia="方正仿宋_GBK"/>
                <w:sz w:val="24"/>
              </w:rPr>
            </w:pPr>
          </w:p>
          <w:p w:rsidR="00547F8A" w:rsidRPr="007C1AC4" w:rsidRDefault="00547F8A" w:rsidP="00164D69">
            <w:pPr>
              <w:rPr>
                <w:rFonts w:ascii="方正仿宋_GBK" w:eastAsia="方正仿宋_GBK"/>
                <w:sz w:val="24"/>
              </w:rPr>
            </w:pPr>
          </w:p>
          <w:p w:rsidR="00547F8A" w:rsidRPr="007C1AC4" w:rsidRDefault="00547F8A" w:rsidP="00164D69">
            <w:pPr>
              <w:rPr>
                <w:rFonts w:ascii="方正仿宋_GBK" w:eastAsia="方正仿宋_GBK"/>
                <w:sz w:val="24"/>
              </w:rPr>
            </w:pPr>
          </w:p>
          <w:p w:rsidR="00547F8A" w:rsidRPr="007C1AC4" w:rsidRDefault="00547F8A" w:rsidP="00164D69">
            <w:pPr>
              <w:rPr>
                <w:rFonts w:ascii="方正仿宋_GBK" w:eastAsia="方正仿宋_GBK"/>
                <w:sz w:val="24"/>
              </w:rPr>
            </w:pPr>
          </w:p>
          <w:p w:rsidR="00547F8A" w:rsidRPr="007C1AC4" w:rsidRDefault="00547F8A" w:rsidP="00164D69">
            <w:pPr>
              <w:rPr>
                <w:rFonts w:ascii="方正仿宋_GBK" w:eastAsia="方正仿宋_GBK"/>
                <w:sz w:val="24"/>
              </w:rPr>
            </w:pPr>
          </w:p>
          <w:p w:rsidR="00547F8A" w:rsidRPr="007C1AC4" w:rsidRDefault="00547F8A" w:rsidP="00164D69">
            <w:pPr>
              <w:jc w:val="center"/>
              <w:rPr>
                <w:rFonts w:ascii="方正仿宋_GBK" w:eastAsia="方正仿宋_GBK"/>
                <w:sz w:val="24"/>
              </w:rPr>
            </w:pPr>
            <w:r w:rsidRPr="007C1AC4">
              <w:rPr>
                <w:rFonts w:ascii="方正仿宋_GBK" w:eastAsia="方正仿宋_GBK" w:hint="eastAsia"/>
                <w:sz w:val="24"/>
              </w:rPr>
              <w:t>防排烟系统</w:t>
            </w:r>
          </w:p>
        </w:tc>
        <w:tc>
          <w:tcPr>
            <w:tcW w:w="1985" w:type="dxa"/>
            <w:gridSpan w:val="2"/>
            <w:tcBorders>
              <w:top w:val="single" w:sz="4" w:space="0" w:color="auto"/>
              <w:left w:val="single" w:sz="4" w:space="0" w:color="auto"/>
              <w:bottom w:val="single" w:sz="4" w:space="0" w:color="auto"/>
              <w:right w:val="single" w:sz="4" w:space="0" w:color="auto"/>
            </w:tcBorders>
          </w:tcPr>
          <w:p w:rsidR="00547F8A" w:rsidRPr="007C1AC4" w:rsidRDefault="00547F8A" w:rsidP="00164D69">
            <w:pPr>
              <w:rPr>
                <w:rFonts w:ascii="方正仿宋_GBK" w:eastAsia="方正仿宋_GBK"/>
                <w:sz w:val="24"/>
              </w:rPr>
            </w:pPr>
            <w:r w:rsidRPr="007C1AC4">
              <w:rPr>
                <w:rFonts w:ascii="方正仿宋_GBK" w:eastAsia="方正仿宋_GBK" w:hint="eastAsia"/>
                <w:sz w:val="24"/>
              </w:rPr>
              <w:t>1、防火阀</w:t>
            </w:r>
          </w:p>
          <w:p w:rsidR="00547F8A" w:rsidRPr="007C1AC4" w:rsidRDefault="00547F8A" w:rsidP="00164D69">
            <w:pPr>
              <w:rPr>
                <w:rFonts w:ascii="方正仿宋_GBK" w:eastAsia="方正仿宋_GBK"/>
                <w:sz w:val="24"/>
              </w:rPr>
            </w:pPr>
            <w:r w:rsidRPr="007C1AC4">
              <w:rPr>
                <w:rFonts w:ascii="方正仿宋_GBK" w:eastAsia="方正仿宋_GBK" w:hint="eastAsia"/>
                <w:sz w:val="24"/>
              </w:rPr>
              <w:t>2、送风阀</w:t>
            </w:r>
          </w:p>
          <w:p w:rsidR="00547F8A" w:rsidRPr="007C1AC4" w:rsidRDefault="00547F8A" w:rsidP="00164D69">
            <w:pPr>
              <w:rPr>
                <w:rFonts w:ascii="方正仿宋_GBK" w:eastAsia="方正仿宋_GBK"/>
                <w:sz w:val="24"/>
              </w:rPr>
            </w:pPr>
            <w:r w:rsidRPr="007C1AC4">
              <w:rPr>
                <w:rFonts w:ascii="方正仿宋_GBK" w:eastAsia="方正仿宋_GBK" w:hint="eastAsia"/>
                <w:sz w:val="24"/>
              </w:rPr>
              <w:t>3、排烟阀</w:t>
            </w:r>
          </w:p>
          <w:p w:rsidR="00547F8A" w:rsidRPr="007C1AC4" w:rsidRDefault="00547F8A" w:rsidP="00164D69">
            <w:pPr>
              <w:rPr>
                <w:rFonts w:ascii="方正仿宋_GBK" w:eastAsia="方正仿宋_GBK"/>
                <w:sz w:val="24"/>
              </w:rPr>
            </w:pPr>
            <w:r w:rsidRPr="007C1AC4">
              <w:rPr>
                <w:rFonts w:ascii="方正仿宋_GBK" w:eastAsia="方正仿宋_GBK" w:hint="eastAsia"/>
                <w:sz w:val="24"/>
              </w:rPr>
              <w:t>4、风机电柜</w:t>
            </w:r>
          </w:p>
        </w:tc>
        <w:tc>
          <w:tcPr>
            <w:tcW w:w="1984" w:type="dxa"/>
            <w:tcBorders>
              <w:top w:val="single" w:sz="4" w:space="0" w:color="auto"/>
              <w:left w:val="single" w:sz="4" w:space="0" w:color="auto"/>
              <w:bottom w:val="single" w:sz="4" w:space="0" w:color="auto"/>
              <w:right w:val="single" w:sz="4" w:space="0" w:color="auto"/>
            </w:tcBorders>
          </w:tcPr>
          <w:p w:rsidR="00547F8A" w:rsidRPr="007C1AC4" w:rsidRDefault="00547F8A" w:rsidP="00164D69">
            <w:pPr>
              <w:jc w:val="left"/>
              <w:rPr>
                <w:rFonts w:ascii="方正仿宋_GBK" w:eastAsia="方正仿宋_GBK"/>
                <w:sz w:val="24"/>
              </w:rPr>
            </w:pPr>
            <w:r w:rsidRPr="007C1AC4">
              <w:rPr>
                <w:rFonts w:ascii="方正仿宋_GBK" w:eastAsia="方正仿宋_GBK" w:hint="eastAsia"/>
                <w:sz w:val="24"/>
              </w:rPr>
              <w:t>每半年按联动逻辑关系进行整体联动检测</w:t>
            </w:r>
          </w:p>
        </w:tc>
        <w:tc>
          <w:tcPr>
            <w:tcW w:w="3686" w:type="dxa"/>
            <w:tcBorders>
              <w:top w:val="single" w:sz="4" w:space="0" w:color="auto"/>
              <w:left w:val="single" w:sz="4" w:space="0" w:color="auto"/>
              <w:bottom w:val="single" w:sz="4" w:space="0" w:color="auto"/>
              <w:right w:val="single" w:sz="4" w:space="0" w:color="auto"/>
            </w:tcBorders>
          </w:tcPr>
          <w:p w:rsidR="00547F8A" w:rsidRPr="007C1AC4" w:rsidRDefault="00547F8A" w:rsidP="00164D69">
            <w:pPr>
              <w:rPr>
                <w:rFonts w:ascii="方正仿宋_GBK" w:eastAsia="方正仿宋_GBK"/>
                <w:sz w:val="24"/>
              </w:rPr>
            </w:pPr>
            <w:r w:rsidRPr="007C1AC4">
              <w:rPr>
                <w:rFonts w:ascii="方正仿宋_GBK" w:eastAsia="方正仿宋_GBK" w:hint="eastAsia"/>
                <w:sz w:val="24"/>
              </w:rPr>
              <w:t>1、每季度对防火阀、送风阀、排烟阀逐个手动试验检测</w:t>
            </w:r>
            <w:r w:rsidRPr="007C1AC4">
              <w:rPr>
                <w:rFonts w:eastAsia="方正仿宋_GBK" w:hint="eastAsia"/>
                <w:sz w:val="24"/>
              </w:rPr>
              <w:t> </w:t>
            </w:r>
            <w:r w:rsidRPr="007C1AC4">
              <w:rPr>
                <w:rFonts w:ascii="方正仿宋_GBK" w:eastAsia="方正仿宋_GBK" w:hint="eastAsia"/>
                <w:sz w:val="24"/>
              </w:rPr>
              <w:t>；2、每季度对正压送风机、排烟风机就地启、停检测；3、远程打开、关闭，防火阀、送风阀、排烟阀、排烟风机、正压送风机</w:t>
            </w:r>
            <w:r w:rsidRPr="007C1AC4">
              <w:rPr>
                <w:rFonts w:eastAsia="方正仿宋_GBK" w:hint="eastAsia"/>
                <w:sz w:val="24"/>
              </w:rPr>
              <w:t> </w:t>
            </w:r>
            <w:r w:rsidRPr="007C1AC4">
              <w:rPr>
                <w:rFonts w:ascii="方正仿宋_GBK" w:eastAsia="方正仿宋_GBK" w:hint="eastAsia"/>
                <w:sz w:val="24"/>
              </w:rPr>
              <w:t xml:space="preserve">； </w:t>
            </w:r>
          </w:p>
          <w:p w:rsidR="00547F8A" w:rsidRPr="007C1AC4" w:rsidRDefault="00547F8A" w:rsidP="00164D69">
            <w:pPr>
              <w:rPr>
                <w:rFonts w:ascii="方正仿宋_GBK" w:eastAsia="方正仿宋_GBK"/>
                <w:sz w:val="24"/>
              </w:rPr>
            </w:pPr>
          </w:p>
        </w:tc>
        <w:tc>
          <w:tcPr>
            <w:tcW w:w="4394" w:type="dxa"/>
            <w:tcBorders>
              <w:top w:val="single" w:sz="4" w:space="0" w:color="auto"/>
              <w:left w:val="single" w:sz="4" w:space="0" w:color="auto"/>
              <w:bottom w:val="single" w:sz="4" w:space="0" w:color="auto"/>
              <w:right w:val="single" w:sz="4" w:space="0" w:color="auto"/>
            </w:tcBorders>
          </w:tcPr>
          <w:p w:rsidR="00547F8A" w:rsidRPr="007C1AC4" w:rsidRDefault="00547F8A" w:rsidP="00164D69">
            <w:pPr>
              <w:rPr>
                <w:rFonts w:ascii="方正仿宋_GBK" w:eastAsia="方正仿宋_GBK"/>
                <w:sz w:val="24"/>
              </w:rPr>
            </w:pPr>
            <w:r w:rsidRPr="007C1AC4">
              <w:rPr>
                <w:rFonts w:ascii="方正仿宋_GBK" w:eastAsia="方正仿宋_GBK" w:hint="eastAsia"/>
                <w:sz w:val="24"/>
              </w:rPr>
              <w:t>1、排烟口、送风口有无变形、损伤，周围有无影响使用的障碍物；</w:t>
            </w:r>
            <w:r w:rsidRPr="007C1AC4">
              <w:rPr>
                <w:rFonts w:eastAsia="方正仿宋_GBK" w:hint="eastAsia"/>
                <w:sz w:val="24"/>
              </w:rPr>
              <w:t> </w:t>
            </w:r>
            <w:r w:rsidRPr="007C1AC4">
              <w:rPr>
                <w:rFonts w:ascii="方正仿宋_GBK" w:eastAsia="方正仿宋_GBK" w:hint="eastAsia"/>
                <w:sz w:val="24"/>
              </w:rPr>
              <w:t>2、风管与排烟口连接部位的阀拦有无损伤，螺栓是否松动；3、阀件是否完整，易熔片是否脱落，动作是否正常；4、旋转机构是否灵活，每年对机械传送机构加适量润滑剂；5、制动机构、限位器是否符合要求；</w:t>
            </w:r>
            <w:r w:rsidRPr="007C1AC4">
              <w:rPr>
                <w:rFonts w:eastAsia="方正仿宋_GBK" w:hint="eastAsia"/>
                <w:sz w:val="24"/>
              </w:rPr>
              <w:t> </w:t>
            </w:r>
            <w:r w:rsidRPr="007C1AC4">
              <w:rPr>
                <w:rFonts w:ascii="方正仿宋_GBK" w:eastAsia="方正仿宋_GBK" w:hint="eastAsia"/>
                <w:sz w:val="24"/>
              </w:rPr>
              <w:t>6、进行手动、远程启闭操作，检查是否可完全打开；7、风机房周围有无可燃物；安装螺栓是否松动、损伤；8、传动机构是否变形、损伤；叶轮是否与外壳接触；9、电动机的接线是否松动；电动机的外壳有无腐蚀现象；10、电源供电是否正常（检查电压表或电源指示灯）。11、检查轴承部分润滑油状态是否异常（脏污、混入泥沙、尘等）；12、检</w:t>
            </w:r>
            <w:r w:rsidRPr="007C1AC4">
              <w:rPr>
                <w:rFonts w:ascii="方正仿宋_GBK" w:eastAsia="方正仿宋_GBK" w:hint="eastAsia"/>
                <w:sz w:val="24"/>
              </w:rPr>
              <w:lastRenderedPageBreak/>
              <w:t>查电动机的轴承部位润滑油液位是否正常；13、检查传动皮带是否松动，联轴器是否牢固；14、启动电动机，旋转时有无异常振动、杂音；</w:t>
            </w:r>
            <w:r w:rsidRPr="007C1AC4">
              <w:rPr>
                <w:rFonts w:eastAsia="方正仿宋_GBK" w:hint="eastAsia"/>
                <w:sz w:val="24"/>
              </w:rPr>
              <w:t>  </w:t>
            </w:r>
            <w:r w:rsidRPr="007C1AC4">
              <w:rPr>
                <w:rFonts w:ascii="方正仿宋_GBK" w:eastAsia="方正仿宋_GBK" w:hint="eastAsia"/>
                <w:sz w:val="24"/>
              </w:rPr>
              <w:t>15、操作手动或自动启动装置，进行每个防烟分区（或正压送风）的动作试验，检查下列事项：</w:t>
            </w:r>
            <w:r w:rsidRPr="007C1AC4">
              <w:rPr>
                <w:rFonts w:eastAsia="方正仿宋_GBK" w:hint="eastAsia"/>
                <w:sz w:val="24"/>
              </w:rPr>
              <w:t> </w:t>
            </w:r>
            <w:r w:rsidRPr="007C1AC4">
              <w:rPr>
                <w:rFonts w:ascii="方正仿宋_GBK" w:eastAsia="方正仿宋_GBK" w:hint="eastAsia"/>
                <w:sz w:val="24"/>
              </w:rPr>
              <w:t>a、手动或自动能否正常启动；</w:t>
            </w:r>
            <w:r w:rsidRPr="007C1AC4">
              <w:rPr>
                <w:rFonts w:eastAsia="方正仿宋_GBK" w:hint="eastAsia"/>
                <w:sz w:val="24"/>
              </w:rPr>
              <w:t>  </w:t>
            </w:r>
            <w:r w:rsidRPr="007C1AC4">
              <w:rPr>
                <w:rFonts w:ascii="方正仿宋_GBK" w:eastAsia="方正仿宋_GBK" w:hint="eastAsia"/>
                <w:sz w:val="24"/>
              </w:rPr>
              <w:t>b、运转电流是否正常；</w:t>
            </w:r>
            <w:r w:rsidRPr="007C1AC4">
              <w:rPr>
                <w:rFonts w:eastAsia="方正仿宋_GBK" w:hint="eastAsia"/>
                <w:sz w:val="24"/>
              </w:rPr>
              <w:t>  </w:t>
            </w:r>
            <w:r w:rsidRPr="007C1AC4">
              <w:rPr>
                <w:rFonts w:ascii="方正仿宋_GBK" w:eastAsia="方正仿宋_GBK" w:hint="eastAsia"/>
                <w:sz w:val="24"/>
              </w:rPr>
              <w:t>c、运转中是否有不规则杂音及异常振动；</w:t>
            </w:r>
            <w:r w:rsidRPr="007C1AC4">
              <w:rPr>
                <w:rFonts w:eastAsia="方正仿宋_GBK" w:hint="eastAsia"/>
                <w:sz w:val="24"/>
              </w:rPr>
              <w:t>  </w:t>
            </w:r>
            <w:r w:rsidRPr="007C1AC4">
              <w:rPr>
                <w:rFonts w:ascii="方正仿宋_GBK" w:eastAsia="方正仿宋_GBK" w:hint="eastAsia"/>
                <w:sz w:val="24"/>
              </w:rPr>
              <w:t>d、动作设备的区域是否与原设计对应。16、控制柜是否设置在易于操作、检查、维修方便的位置；17、控制柜有无变形、损伤、腐蚀；18、线路图及操作说明是否齐全；19、电压、电流表的指针是否在规定的范围内；</w:t>
            </w:r>
            <w:r w:rsidRPr="007C1AC4">
              <w:rPr>
                <w:rFonts w:eastAsia="方正仿宋_GBK" w:hint="eastAsia"/>
                <w:sz w:val="24"/>
              </w:rPr>
              <w:t> </w:t>
            </w:r>
            <w:r w:rsidRPr="007C1AC4">
              <w:rPr>
                <w:rFonts w:ascii="方正仿宋_GBK" w:eastAsia="方正仿宋_GBK" w:hint="eastAsia"/>
                <w:sz w:val="24"/>
              </w:rPr>
              <w:t>20、开关是否有变形、损伤、标志脱落、处于正常状态；21、操作开关，检查开关性能，检查指示灯显示状态是否正常；22、继电器是否脱落、松动，接点是否烧损，转换开关能否正常切换；23、正压送风阀：检查其送风阀是否完好，能否完成送风功能。</w:t>
            </w:r>
            <w:r w:rsidRPr="007C1AC4">
              <w:rPr>
                <w:rFonts w:eastAsia="方正仿宋_GBK" w:hint="eastAsia"/>
                <w:sz w:val="24"/>
              </w:rPr>
              <w:t> </w:t>
            </w:r>
          </w:p>
          <w:p w:rsidR="00547F8A" w:rsidRPr="007C1AC4" w:rsidRDefault="00547F8A" w:rsidP="00164D69">
            <w:pPr>
              <w:rPr>
                <w:rFonts w:ascii="方正仿宋_GBK" w:eastAsia="方正仿宋_GBK"/>
                <w:sz w:val="24"/>
              </w:rPr>
            </w:pPr>
          </w:p>
        </w:tc>
        <w:tc>
          <w:tcPr>
            <w:tcW w:w="982" w:type="dxa"/>
            <w:tcBorders>
              <w:top w:val="single" w:sz="4" w:space="0" w:color="auto"/>
              <w:left w:val="single" w:sz="4" w:space="0" w:color="auto"/>
              <w:bottom w:val="single" w:sz="4" w:space="0" w:color="auto"/>
            </w:tcBorders>
          </w:tcPr>
          <w:p w:rsidR="00547F8A" w:rsidRPr="007C1AC4" w:rsidRDefault="00547F8A" w:rsidP="00164D69">
            <w:pPr>
              <w:widowControl/>
              <w:jc w:val="left"/>
              <w:rPr>
                <w:rFonts w:ascii="方正仿宋_GBK" w:eastAsia="方正仿宋_GBK"/>
                <w:sz w:val="24"/>
              </w:rPr>
            </w:pPr>
          </w:p>
          <w:p w:rsidR="00547F8A" w:rsidRPr="007C1AC4" w:rsidRDefault="00547F8A" w:rsidP="00164D69">
            <w:pPr>
              <w:widowControl/>
              <w:jc w:val="left"/>
              <w:rPr>
                <w:rFonts w:ascii="方正仿宋_GBK" w:eastAsia="方正仿宋_GBK"/>
                <w:sz w:val="24"/>
              </w:rPr>
            </w:pPr>
          </w:p>
          <w:p w:rsidR="00547F8A" w:rsidRPr="007C1AC4" w:rsidRDefault="00547F8A" w:rsidP="00164D69">
            <w:pPr>
              <w:widowControl/>
              <w:jc w:val="left"/>
              <w:rPr>
                <w:rFonts w:ascii="方正仿宋_GBK" w:eastAsia="方正仿宋_GBK"/>
                <w:sz w:val="24"/>
              </w:rPr>
            </w:pPr>
          </w:p>
          <w:p w:rsidR="00547F8A" w:rsidRPr="007C1AC4" w:rsidRDefault="00547F8A" w:rsidP="00164D69">
            <w:pPr>
              <w:widowControl/>
              <w:jc w:val="left"/>
              <w:rPr>
                <w:rFonts w:ascii="方正仿宋_GBK" w:eastAsia="方正仿宋_GBK"/>
                <w:sz w:val="24"/>
              </w:rPr>
            </w:pPr>
          </w:p>
          <w:p w:rsidR="00547F8A" w:rsidRPr="007C1AC4" w:rsidRDefault="00547F8A" w:rsidP="00164D69">
            <w:pPr>
              <w:widowControl/>
              <w:jc w:val="center"/>
              <w:rPr>
                <w:rFonts w:ascii="方正仿宋_GBK" w:eastAsia="方正仿宋_GBK"/>
                <w:sz w:val="24"/>
              </w:rPr>
            </w:pPr>
            <w:r w:rsidRPr="007C1AC4">
              <w:rPr>
                <w:rFonts w:ascii="方正仿宋_GBK" w:eastAsia="方正仿宋_GBK" w:hint="eastAsia"/>
                <w:sz w:val="24"/>
              </w:rPr>
              <w:t>出具月检查维护报告</w:t>
            </w:r>
          </w:p>
        </w:tc>
      </w:tr>
      <w:tr w:rsidR="00547F8A" w:rsidRPr="007C1AC4" w:rsidTr="007C1AC4">
        <w:trPr>
          <w:trHeight w:val="1127"/>
        </w:trPr>
        <w:tc>
          <w:tcPr>
            <w:tcW w:w="1242" w:type="dxa"/>
            <w:tcBorders>
              <w:top w:val="single" w:sz="4" w:space="0" w:color="auto"/>
              <w:bottom w:val="single" w:sz="4" w:space="0" w:color="auto"/>
              <w:right w:val="single" w:sz="4" w:space="0" w:color="auto"/>
            </w:tcBorders>
          </w:tcPr>
          <w:p w:rsidR="00547F8A" w:rsidRPr="007C1AC4" w:rsidRDefault="00547F8A" w:rsidP="00164D69">
            <w:pPr>
              <w:rPr>
                <w:rFonts w:ascii="方正仿宋_GBK" w:eastAsia="方正仿宋_GBK"/>
                <w:sz w:val="24"/>
              </w:rPr>
            </w:pPr>
          </w:p>
          <w:p w:rsidR="00547F8A" w:rsidRPr="007C1AC4" w:rsidRDefault="00547F8A" w:rsidP="00164D69">
            <w:pPr>
              <w:jc w:val="center"/>
              <w:rPr>
                <w:rFonts w:ascii="方正仿宋_GBK" w:eastAsia="方正仿宋_GBK"/>
                <w:sz w:val="24"/>
              </w:rPr>
            </w:pPr>
            <w:r w:rsidRPr="007C1AC4">
              <w:rPr>
                <w:rFonts w:ascii="方正仿宋_GBK" w:eastAsia="方正仿宋_GBK" w:hint="eastAsia"/>
                <w:sz w:val="24"/>
              </w:rPr>
              <w:t>防火门</w:t>
            </w:r>
          </w:p>
          <w:p w:rsidR="00547F8A" w:rsidRPr="007C1AC4" w:rsidRDefault="00547F8A" w:rsidP="00164D69">
            <w:pPr>
              <w:jc w:val="center"/>
              <w:rPr>
                <w:rFonts w:ascii="方正仿宋_GBK" w:eastAsia="方正仿宋_GBK"/>
                <w:sz w:val="24"/>
              </w:rPr>
            </w:pPr>
            <w:r w:rsidRPr="007C1AC4">
              <w:rPr>
                <w:rFonts w:ascii="方正仿宋_GBK" w:eastAsia="方正仿宋_GBK" w:hint="eastAsia"/>
                <w:sz w:val="24"/>
              </w:rPr>
              <w:t>系统</w:t>
            </w:r>
          </w:p>
        </w:tc>
        <w:tc>
          <w:tcPr>
            <w:tcW w:w="1985" w:type="dxa"/>
            <w:gridSpan w:val="2"/>
            <w:tcBorders>
              <w:top w:val="single" w:sz="4" w:space="0" w:color="auto"/>
              <w:left w:val="single" w:sz="4" w:space="0" w:color="auto"/>
              <w:bottom w:val="single" w:sz="4" w:space="0" w:color="auto"/>
              <w:right w:val="single" w:sz="4" w:space="0" w:color="auto"/>
            </w:tcBorders>
          </w:tcPr>
          <w:p w:rsidR="00547F8A" w:rsidRPr="007C1AC4" w:rsidRDefault="00547F8A" w:rsidP="00164D69">
            <w:pPr>
              <w:rPr>
                <w:rFonts w:ascii="方正仿宋_GBK" w:eastAsia="方正仿宋_GBK"/>
                <w:sz w:val="24"/>
              </w:rPr>
            </w:pPr>
            <w:r w:rsidRPr="007C1AC4">
              <w:rPr>
                <w:rFonts w:ascii="方正仿宋_GBK" w:eastAsia="方正仿宋_GBK" w:hint="eastAsia"/>
                <w:sz w:val="24"/>
              </w:rPr>
              <w:t>1、防火门</w:t>
            </w:r>
          </w:p>
          <w:p w:rsidR="00547F8A" w:rsidRPr="007C1AC4" w:rsidRDefault="00547F8A" w:rsidP="00164D69">
            <w:pPr>
              <w:rPr>
                <w:rFonts w:ascii="方正仿宋_GBK" w:eastAsia="方正仿宋_GBK"/>
                <w:sz w:val="24"/>
              </w:rPr>
            </w:pPr>
            <w:r w:rsidRPr="007C1AC4">
              <w:rPr>
                <w:rFonts w:ascii="方正仿宋_GBK" w:eastAsia="方正仿宋_GBK" w:hint="eastAsia"/>
                <w:sz w:val="24"/>
              </w:rPr>
              <w:t>2、防火卷帘门</w:t>
            </w:r>
          </w:p>
          <w:p w:rsidR="00547F8A" w:rsidRPr="007C1AC4" w:rsidRDefault="00547F8A" w:rsidP="00164D69">
            <w:pPr>
              <w:rPr>
                <w:rFonts w:ascii="方正仿宋_GBK" w:eastAsia="方正仿宋_GBK"/>
                <w:sz w:val="24"/>
              </w:rPr>
            </w:pPr>
            <w:r w:rsidRPr="007C1AC4">
              <w:rPr>
                <w:rFonts w:ascii="方正仿宋_GBK" w:eastAsia="方正仿宋_GBK" w:hint="eastAsia"/>
                <w:sz w:val="24"/>
              </w:rPr>
              <w:t>3、防火门监控系统</w:t>
            </w:r>
          </w:p>
        </w:tc>
        <w:tc>
          <w:tcPr>
            <w:tcW w:w="1984" w:type="dxa"/>
            <w:tcBorders>
              <w:top w:val="single" w:sz="4" w:space="0" w:color="auto"/>
              <w:left w:val="single" w:sz="4" w:space="0" w:color="auto"/>
              <w:bottom w:val="single" w:sz="4" w:space="0" w:color="auto"/>
              <w:right w:val="single" w:sz="4" w:space="0" w:color="auto"/>
            </w:tcBorders>
          </w:tcPr>
          <w:p w:rsidR="00547F8A" w:rsidRPr="007C1AC4" w:rsidRDefault="00547F8A" w:rsidP="00164D69">
            <w:pPr>
              <w:jc w:val="left"/>
              <w:rPr>
                <w:rFonts w:ascii="方正仿宋_GBK" w:eastAsia="方正仿宋_GBK"/>
                <w:sz w:val="24"/>
              </w:rPr>
            </w:pPr>
            <w:r w:rsidRPr="007C1AC4">
              <w:rPr>
                <w:rFonts w:ascii="方正仿宋_GBK" w:eastAsia="方正仿宋_GBK" w:hint="eastAsia"/>
                <w:sz w:val="24"/>
              </w:rPr>
              <w:t>每半年按联动逻辑关系进行整体联动检测</w:t>
            </w:r>
          </w:p>
        </w:tc>
        <w:tc>
          <w:tcPr>
            <w:tcW w:w="3686" w:type="dxa"/>
            <w:tcBorders>
              <w:top w:val="single" w:sz="4" w:space="0" w:color="auto"/>
              <w:left w:val="single" w:sz="4" w:space="0" w:color="auto"/>
              <w:bottom w:val="single" w:sz="4" w:space="0" w:color="auto"/>
              <w:right w:val="single" w:sz="4" w:space="0" w:color="auto"/>
            </w:tcBorders>
          </w:tcPr>
          <w:p w:rsidR="00547F8A" w:rsidRPr="007C1AC4" w:rsidRDefault="00547F8A" w:rsidP="00164D69">
            <w:pPr>
              <w:rPr>
                <w:rFonts w:ascii="方正仿宋_GBK" w:eastAsia="方正仿宋_GBK"/>
                <w:sz w:val="24"/>
              </w:rPr>
            </w:pPr>
            <w:r w:rsidRPr="007C1AC4">
              <w:rPr>
                <w:rFonts w:ascii="方正仿宋_GBK" w:eastAsia="方正仿宋_GBK" w:hint="eastAsia"/>
                <w:sz w:val="24"/>
              </w:rPr>
              <w:t>1、每季度对防火卷帘门在消防控制室远程启、闭三次（不少于10%）；2、检查防火门的附件检查是否齐全完好。</w:t>
            </w:r>
            <w:r w:rsidRPr="007C1AC4">
              <w:rPr>
                <w:rFonts w:eastAsia="方正仿宋_GBK" w:hint="eastAsia"/>
                <w:sz w:val="24"/>
              </w:rPr>
              <w:t> </w:t>
            </w:r>
          </w:p>
          <w:p w:rsidR="00547F8A" w:rsidRPr="007C1AC4" w:rsidRDefault="00547F8A" w:rsidP="00164D69">
            <w:pPr>
              <w:rPr>
                <w:rFonts w:ascii="方正仿宋_GBK" w:eastAsia="方正仿宋_GBK"/>
                <w:sz w:val="24"/>
              </w:rPr>
            </w:pPr>
          </w:p>
        </w:tc>
        <w:tc>
          <w:tcPr>
            <w:tcW w:w="4394" w:type="dxa"/>
            <w:tcBorders>
              <w:top w:val="single" w:sz="4" w:space="0" w:color="auto"/>
              <w:left w:val="single" w:sz="4" w:space="0" w:color="auto"/>
              <w:bottom w:val="single" w:sz="4" w:space="0" w:color="auto"/>
              <w:right w:val="single" w:sz="4" w:space="0" w:color="auto"/>
            </w:tcBorders>
          </w:tcPr>
          <w:p w:rsidR="00547F8A" w:rsidRPr="007C1AC4" w:rsidRDefault="00547F8A" w:rsidP="00164D69">
            <w:pPr>
              <w:rPr>
                <w:rFonts w:ascii="方正仿宋_GBK" w:eastAsia="方正仿宋_GBK"/>
                <w:sz w:val="24"/>
              </w:rPr>
            </w:pPr>
            <w:r w:rsidRPr="007C1AC4">
              <w:rPr>
                <w:rFonts w:ascii="方正仿宋_GBK" w:eastAsia="方正仿宋_GBK" w:hint="eastAsia"/>
                <w:sz w:val="24"/>
              </w:rPr>
              <w:lastRenderedPageBreak/>
              <w:t>1、对卷帘门的限位开关及电机进行检查；2、检查防火门的附件（不少于10%），检查是否齐全完好；3、对防火门监控系统正常运行</w:t>
            </w:r>
            <w:r w:rsidRPr="007C1AC4">
              <w:rPr>
                <w:rFonts w:eastAsia="方正仿宋_GBK" w:hint="eastAsia"/>
                <w:sz w:val="24"/>
              </w:rPr>
              <w:t> </w:t>
            </w:r>
            <w:r w:rsidRPr="007C1AC4">
              <w:rPr>
                <w:rFonts w:ascii="方正仿宋_GBK" w:eastAsia="方正仿宋_GBK" w:hint="eastAsia"/>
                <w:sz w:val="24"/>
              </w:rPr>
              <w:t>进行检查。</w:t>
            </w:r>
          </w:p>
        </w:tc>
        <w:tc>
          <w:tcPr>
            <w:tcW w:w="982" w:type="dxa"/>
            <w:tcBorders>
              <w:top w:val="single" w:sz="4" w:space="0" w:color="auto"/>
              <w:left w:val="single" w:sz="4" w:space="0" w:color="auto"/>
              <w:bottom w:val="single" w:sz="4" w:space="0" w:color="auto"/>
            </w:tcBorders>
          </w:tcPr>
          <w:p w:rsidR="00547F8A" w:rsidRPr="007C1AC4" w:rsidRDefault="00547F8A" w:rsidP="00164D69">
            <w:pPr>
              <w:widowControl/>
              <w:jc w:val="center"/>
              <w:rPr>
                <w:rFonts w:ascii="方正仿宋_GBK" w:eastAsia="方正仿宋_GBK"/>
                <w:sz w:val="24"/>
              </w:rPr>
            </w:pPr>
            <w:r w:rsidRPr="007C1AC4">
              <w:rPr>
                <w:rFonts w:ascii="方正仿宋_GBK" w:eastAsia="方正仿宋_GBK" w:hint="eastAsia"/>
                <w:sz w:val="24"/>
              </w:rPr>
              <w:t>出具月检查维护报告</w:t>
            </w:r>
          </w:p>
        </w:tc>
      </w:tr>
      <w:tr w:rsidR="00547F8A" w:rsidRPr="007C1AC4" w:rsidTr="007C1AC4">
        <w:trPr>
          <w:trHeight w:val="1127"/>
        </w:trPr>
        <w:tc>
          <w:tcPr>
            <w:tcW w:w="1242" w:type="dxa"/>
            <w:tcBorders>
              <w:top w:val="single" w:sz="4" w:space="0" w:color="auto"/>
              <w:bottom w:val="single" w:sz="4" w:space="0" w:color="auto"/>
              <w:right w:val="single" w:sz="4" w:space="0" w:color="auto"/>
            </w:tcBorders>
          </w:tcPr>
          <w:p w:rsidR="00547F8A" w:rsidRPr="007C1AC4" w:rsidRDefault="00547F8A" w:rsidP="00164D69">
            <w:pPr>
              <w:jc w:val="center"/>
              <w:rPr>
                <w:rFonts w:ascii="方正仿宋_GBK" w:eastAsia="方正仿宋_GBK" w:hAnsiTheme="minorEastAsia"/>
                <w:sz w:val="24"/>
              </w:rPr>
            </w:pPr>
          </w:p>
          <w:p w:rsidR="00547F8A" w:rsidRPr="007C1AC4" w:rsidRDefault="00547F8A" w:rsidP="00164D69">
            <w:pPr>
              <w:jc w:val="center"/>
              <w:rPr>
                <w:rFonts w:ascii="方正仿宋_GBK" w:eastAsia="方正仿宋_GBK" w:hAnsiTheme="minorEastAsia"/>
                <w:sz w:val="24"/>
              </w:rPr>
            </w:pPr>
            <w:r w:rsidRPr="007C1AC4">
              <w:rPr>
                <w:rFonts w:ascii="方正仿宋_GBK" w:eastAsia="方正仿宋_GBK" w:hAnsiTheme="minorEastAsia" w:hint="eastAsia"/>
                <w:sz w:val="24"/>
              </w:rPr>
              <w:t>气体灭火</w:t>
            </w:r>
          </w:p>
          <w:p w:rsidR="00547F8A" w:rsidRPr="007C1AC4" w:rsidRDefault="00547F8A" w:rsidP="00164D69">
            <w:pPr>
              <w:jc w:val="center"/>
              <w:rPr>
                <w:rFonts w:ascii="方正仿宋_GBK" w:eastAsia="方正仿宋_GBK" w:hAnsiTheme="minorEastAsia"/>
                <w:sz w:val="24"/>
              </w:rPr>
            </w:pPr>
            <w:r w:rsidRPr="007C1AC4">
              <w:rPr>
                <w:rFonts w:ascii="方正仿宋_GBK" w:eastAsia="方正仿宋_GBK" w:hAnsiTheme="minorEastAsia" w:hint="eastAsia"/>
                <w:sz w:val="24"/>
              </w:rPr>
              <w:t>系统</w:t>
            </w:r>
          </w:p>
        </w:tc>
        <w:tc>
          <w:tcPr>
            <w:tcW w:w="1985" w:type="dxa"/>
            <w:gridSpan w:val="2"/>
            <w:tcBorders>
              <w:top w:val="single" w:sz="4" w:space="0" w:color="auto"/>
              <w:left w:val="single" w:sz="4" w:space="0" w:color="auto"/>
              <w:bottom w:val="single" w:sz="4" w:space="0" w:color="auto"/>
              <w:right w:val="single" w:sz="4" w:space="0" w:color="auto"/>
            </w:tcBorders>
          </w:tcPr>
          <w:p w:rsidR="00547F8A" w:rsidRPr="007C1AC4" w:rsidRDefault="00547F8A" w:rsidP="00164D69">
            <w:pPr>
              <w:rPr>
                <w:rFonts w:ascii="方正仿宋_GBK" w:eastAsia="方正仿宋_GBK" w:hAnsiTheme="minorEastAsia"/>
                <w:sz w:val="24"/>
              </w:rPr>
            </w:pPr>
            <w:r w:rsidRPr="007C1AC4">
              <w:rPr>
                <w:rFonts w:ascii="方正仿宋_GBK" w:eastAsia="方正仿宋_GBK" w:hAnsiTheme="minorEastAsia" w:hint="eastAsia"/>
                <w:sz w:val="24"/>
              </w:rPr>
              <w:t>1、灭火剂贮存容器</w:t>
            </w:r>
          </w:p>
          <w:p w:rsidR="00547F8A" w:rsidRPr="007C1AC4" w:rsidRDefault="00547F8A" w:rsidP="00164D69">
            <w:pPr>
              <w:rPr>
                <w:rFonts w:ascii="方正仿宋_GBK" w:eastAsia="方正仿宋_GBK" w:hAnsiTheme="minorEastAsia"/>
                <w:sz w:val="24"/>
              </w:rPr>
            </w:pPr>
            <w:r w:rsidRPr="007C1AC4">
              <w:rPr>
                <w:rFonts w:ascii="方正仿宋_GBK" w:eastAsia="方正仿宋_GBK" w:hAnsiTheme="minorEastAsia" w:hint="eastAsia"/>
                <w:sz w:val="24"/>
              </w:rPr>
              <w:t>2、灭火控制盘</w:t>
            </w:r>
          </w:p>
        </w:tc>
        <w:tc>
          <w:tcPr>
            <w:tcW w:w="1984" w:type="dxa"/>
            <w:tcBorders>
              <w:top w:val="single" w:sz="4" w:space="0" w:color="auto"/>
              <w:left w:val="single" w:sz="4" w:space="0" w:color="auto"/>
              <w:bottom w:val="single" w:sz="4" w:space="0" w:color="auto"/>
              <w:right w:val="single" w:sz="4" w:space="0" w:color="auto"/>
            </w:tcBorders>
          </w:tcPr>
          <w:p w:rsidR="00547F8A" w:rsidRPr="007C1AC4" w:rsidRDefault="00547F8A" w:rsidP="00164D69">
            <w:pPr>
              <w:jc w:val="left"/>
              <w:rPr>
                <w:rFonts w:ascii="方正仿宋_GBK" w:eastAsia="方正仿宋_GBK"/>
                <w:sz w:val="24"/>
              </w:rPr>
            </w:pPr>
          </w:p>
        </w:tc>
        <w:tc>
          <w:tcPr>
            <w:tcW w:w="3686" w:type="dxa"/>
            <w:tcBorders>
              <w:top w:val="single" w:sz="4" w:space="0" w:color="auto"/>
              <w:left w:val="single" w:sz="4" w:space="0" w:color="auto"/>
              <w:bottom w:val="single" w:sz="4" w:space="0" w:color="auto"/>
              <w:right w:val="single" w:sz="4" w:space="0" w:color="auto"/>
            </w:tcBorders>
          </w:tcPr>
          <w:p w:rsidR="00547F8A" w:rsidRPr="007C1AC4" w:rsidRDefault="00547F8A" w:rsidP="00164D69">
            <w:pPr>
              <w:rPr>
                <w:rFonts w:ascii="方正仿宋_GBK" w:eastAsia="方正仿宋_GBK"/>
                <w:sz w:val="24"/>
              </w:rPr>
            </w:pPr>
            <w:r w:rsidRPr="007C1AC4">
              <w:rPr>
                <w:rFonts w:ascii="方正仿宋_GBK" w:eastAsia="方正仿宋_GBK" w:hint="eastAsia"/>
                <w:sz w:val="24"/>
              </w:rPr>
              <w:t>每季度按行业检测标准开展季检</w:t>
            </w:r>
          </w:p>
        </w:tc>
        <w:tc>
          <w:tcPr>
            <w:tcW w:w="4394" w:type="dxa"/>
            <w:tcBorders>
              <w:top w:val="single" w:sz="4" w:space="0" w:color="auto"/>
              <w:left w:val="single" w:sz="4" w:space="0" w:color="auto"/>
              <w:bottom w:val="single" w:sz="4" w:space="0" w:color="auto"/>
              <w:right w:val="single" w:sz="4" w:space="0" w:color="auto"/>
            </w:tcBorders>
          </w:tcPr>
          <w:p w:rsidR="00547F8A" w:rsidRPr="007C1AC4" w:rsidRDefault="00547F8A" w:rsidP="00164D69">
            <w:pPr>
              <w:rPr>
                <w:rFonts w:ascii="方正仿宋_GBK" w:eastAsia="方正仿宋_GBK"/>
                <w:sz w:val="24"/>
              </w:rPr>
            </w:pPr>
            <w:r w:rsidRPr="007C1AC4">
              <w:rPr>
                <w:rFonts w:ascii="方正仿宋_GBK" w:eastAsia="方正仿宋_GBK" w:hint="eastAsia"/>
                <w:sz w:val="24"/>
              </w:rPr>
              <w:t>1、检查电磁阀与控制阀的连接导线是否完好，端子有否松动或脱落；2、</w:t>
            </w:r>
            <w:r w:rsidRPr="007C1AC4">
              <w:rPr>
                <w:rFonts w:eastAsia="方正仿宋_GBK" w:hint="eastAsia"/>
                <w:sz w:val="24"/>
              </w:rPr>
              <w:t> </w:t>
            </w:r>
            <w:r w:rsidRPr="007C1AC4">
              <w:rPr>
                <w:rFonts w:ascii="方正仿宋_GBK" w:eastAsia="方正仿宋_GBK" w:hint="eastAsia"/>
                <w:sz w:val="24"/>
              </w:rPr>
              <w:t>从启动钢瓶上卸下电磁阀，检查其动作是否灵活；3、</w:t>
            </w:r>
            <w:r w:rsidRPr="007C1AC4">
              <w:rPr>
                <w:rFonts w:eastAsia="方正仿宋_GBK" w:hint="eastAsia"/>
                <w:sz w:val="24"/>
              </w:rPr>
              <w:t> </w:t>
            </w:r>
            <w:r w:rsidRPr="007C1AC4">
              <w:rPr>
                <w:rFonts w:ascii="方正仿宋_GBK" w:eastAsia="方正仿宋_GBK" w:hint="eastAsia"/>
                <w:sz w:val="24"/>
              </w:rPr>
              <w:t>卸下报警及控制系统与执行机构的连接装置，用模拟试验方法，检查自动控制、报警及延时功能的灵敏度和动作可靠性；4、</w:t>
            </w:r>
            <w:r w:rsidRPr="007C1AC4">
              <w:rPr>
                <w:rFonts w:eastAsia="方正仿宋_GBK" w:hint="eastAsia"/>
                <w:sz w:val="24"/>
              </w:rPr>
              <w:t> </w:t>
            </w:r>
            <w:r w:rsidRPr="007C1AC4">
              <w:rPr>
                <w:rFonts w:ascii="方正仿宋_GBK" w:eastAsia="方正仿宋_GBK" w:hint="eastAsia"/>
                <w:sz w:val="24"/>
              </w:rPr>
              <w:t>检查贮存容器开启机构灵活可靠性；5、</w:t>
            </w:r>
            <w:r w:rsidRPr="007C1AC4">
              <w:rPr>
                <w:rFonts w:eastAsia="方正仿宋_GBK" w:hint="eastAsia"/>
                <w:sz w:val="24"/>
              </w:rPr>
              <w:t> </w:t>
            </w:r>
            <w:r w:rsidRPr="007C1AC4">
              <w:rPr>
                <w:rFonts w:ascii="方正仿宋_GBK" w:eastAsia="方正仿宋_GBK" w:hint="eastAsia"/>
                <w:sz w:val="24"/>
              </w:rPr>
              <w:t>检查灭火剂贮存容器阀和启动容器阀的安全装置和管路安全阀放气口；6、</w:t>
            </w:r>
            <w:r w:rsidRPr="007C1AC4">
              <w:rPr>
                <w:rFonts w:eastAsia="方正仿宋_GBK" w:hint="eastAsia"/>
                <w:sz w:val="24"/>
              </w:rPr>
              <w:t> </w:t>
            </w:r>
            <w:r w:rsidRPr="007C1AC4">
              <w:rPr>
                <w:rFonts w:ascii="方正仿宋_GBK" w:eastAsia="方正仿宋_GBK" w:hint="eastAsia"/>
                <w:sz w:val="24"/>
              </w:rPr>
              <w:t>检查所有钢瓶外表有无腐蚀和镀层脱落现象；7、</w:t>
            </w:r>
            <w:r w:rsidRPr="007C1AC4">
              <w:rPr>
                <w:rFonts w:eastAsia="方正仿宋_GBK" w:hint="eastAsia"/>
                <w:sz w:val="24"/>
              </w:rPr>
              <w:t> </w:t>
            </w:r>
            <w:r w:rsidRPr="007C1AC4">
              <w:rPr>
                <w:rFonts w:ascii="方正仿宋_GBK" w:eastAsia="方正仿宋_GBK" w:hint="eastAsia"/>
                <w:sz w:val="24"/>
              </w:rPr>
              <w:t>对系统中所有软管进行外观检查，若发现有任何缺陷，更换或对软管进行耐压试验。8、</w:t>
            </w:r>
            <w:r w:rsidRPr="007C1AC4">
              <w:rPr>
                <w:rFonts w:eastAsia="方正仿宋_GBK" w:hint="eastAsia"/>
                <w:sz w:val="24"/>
              </w:rPr>
              <w:t> </w:t>
            </w:r>
            <w:r w:rsidRPr="007C1AC4">
              <w:rPr>
                <w:rFonts w:ascii="方正仿宋_GBK" w:eastAsia="方正仿宋_GBK" w:hint="eastAsia"/>
                <w:sz w:val="24"/>
              </w:rPr>
              <w:t>将止回阀从系统上卸下，检查其密封情况和开启动作灵活程度；9、</w:t>
            </w:r>
            <w:r w:rsidRPr="007C1AC4">
              <w:rPr>
                <w:rFonts w:eastAsia="方正仿宋_GBK" w:hint="eastAsia"/>
                <w:sz w:val="24"/>
              </w:rPr>
              <w:t> </w:t>
            </w:r>
            <w:r w:rsidRPr="007C1AC4">
              <w:rPr>
                <w:rFonts w:ascii="方正仿宋_GBK" w:eastAsia="方正仿宋_GBK" w:hint="eastAsia"/>
                <w:sz w:val="24"/>
              </w:rPr>
              <w:t>用气动和手动方式，检查所有选择阀的开启动作是否灵活；10、</w:t>
            </w:r>
            <w:r w:rsidRPr="007C1AC4">
              <w:rPr>
                <w:rFonts w:eastAsia="方正仿宋_GBK" w:hint="eastAsia"/>
                <w:sz w:val="24"/>
              </w:rPr>
              <w:t> </w:t>
            </w:r>
            <w:r w:rsidRPr="007C1AC4">
              <w:rPr>
                <w:rFonts w:ascii="方正仿宋_GBK" w:eastAsia="方正仿宋_GBK" w:hint="eastAsia"/>
                <w:sz w:val="24"/>
              </w:rPr>
              <w:t>灭火控制盘电源、指示灯的可靠程度检查；</w:t>
            </w:r>
            <w:r w:rsidRPr="007C1AC4">
              <w:rPr>
                <w:rFonts w:eastAsia="方正仿宋_GBK" w:hint="eastAsia"/>
                <w:sz w:val="24"/>
              </w:rPr>
              <w:t> </w:t>
            </w:r>
            <w:r w:rsidRPr="007C1AC4">
              <w:rPr>
                <w:rFonts w:ascii="方正仿宋_GBK" w:eastAsia="方正仿宋_GBK" w:hint="eastAsia"/>
                <w:sz w:val="24"/>
              </w:rPr>
              <w:t>11、</w:t>
            </w:r>
            <w:r w:rsidRPr="007C1AC4">
              <w:rPr>
                <w:rFonts w:eastAsia="方正仿宋_GBK" w:hint="eastAsia"/>
                <w:sz w:val="24"/>
              </w:rPr>
              <w:t> </w:t>
            </w:r>
            <w:r w:rsidRPr="007C1AC4">
              <w:rPr>
                <w:rFonts w:ascii="方正仿宋_GBK" w:eastAsia="方正仿宋_GBK" w:hint="eastAsia"/>
                <w:sz w:val="24"/>
              </w:rPr>
              <w:t>灭火控制盘的启动试验的工作情况是否正常。</w:t>
            </w:r>
          </w:p>
        </w:tc>
        <w:tc>
          <w:tcPr>
            <w:tcW w:w="982" w:type="dxa"/>
            <w:tcBorders>
              <w:top w:val="single" w:sz="4" w:space="0" w:color="auto"/>
              <w:left w:val="single" w:sz="4" w:space="0" w:color="auto"/>
              <w:bottom w:val="single" w:sz="4" w:space="0" w:color="auto"/>
            </w:tcBorders>
          </w:tcPr>
          <w:p w:rsidR="00547F8A" w:rsidRPr="007C1AC4" w:rsidRDefault="00547F8A" w:rsidP="00164D69">
            <w:pPr>
              <w:widowControl/>
              <w:jc w:val="center"/>
              <w:rPr>
                <w:rFonts w:ascii="方正仿宋_GBK" w:eastAsia="方正仿宋_GBK"/>
                <w:sz w:val="24"/>
              </w:rPr>
            </w:pPr>
            <w:r w:rsidRPr="007C1AC4">
              <w:rPr>
                <w:rFonts w:ascii="方正仿宋_GBK" w:eastAsia="方正仿宋_GBK" w:hint="eastAsia"/>
                <w:sz w:val="24"/>
              </w:rPr>
              <w:t>出具月检查维护报告</w:t>
            </w:r>
          </w:p>
        </w:tc>
      </w:tr>
      <w:tr w:rsidR="00547F8A" w:rsidRPr="007C1AC4" w:rsidTr="007C1AC4">
        <w:trPr>
          <w:trHeight w:val="1127"/>
        </w:trPr>
        <w:tc>
          <w:tcPr>
            <w:tcW w:w="1242" w:type="dxa"/>
            <w:tcBorders>
              <w:top w:val="single" w:sz="4" w:space="0" w:color="auto"/>
              <w:bottom w:val="single" w:sz="4" w:space="0" w:color="auto"/>
              <w:right w:val="single" w:sz="4" w:space="0" w:color="auto"/>
            </w:tcBorders>
          </w:tcPr>
          <w:p w:rsidR="00547F8A" w:rsidRPr="007C1AC4" w:rsidRDefault="00547F8A" w:rsidP="00164D69">
            <w:pPr>
              <w:jc w:val="center"/>
              <w:rPr>
                <w:rFonts w:ascii="方正仿宋_GBK" w:eastAsia="方正仿宋_GBK" w:hAnsiTheme="minorEastAsia"/>
                <w:sz w:val="24"/>
              </w:rPr>
            </w:pPr>
          </w:p>
          <w:p w:rsidR="00547F8A" w:rsidRPr="007C1AC4" w:rsidRDefault="00547F8A" w:rsidP="00164D69">
            <w:pPr>
              <w:jc w:val="center"/>
              <w:rPr>
                <w:rFonts w:ascii="方正仿宋_GBK" w:eastAsia="方正仿宋_GBK" w:hAnsiTheme="minorEastAsia"/>
                <w:sz w:val="24"/>
              </w:rPr>
            </w:pPr>
          </w:p>
          <w:p w:rsidR="00547F8A" w:rsidRPr="007C1AC4" w:rsidRDefault="00547F8A" w:rsidP="00164D69">
            <w:pPr>
              <w:jc w:val="center"/>
              <w:rPr>
                <w:rFonts w:ascii="方正仿宋_GBK" w:eastAsia="方正仿宋_GBK" w:hAnsiTheme="minorEastAsia"/>
                <w:sz w:val="24"/>
              </w:rPr>
            </w:pPr>
            <w:r w:rsidRPr="007C1AC4">
              <w:rPr>
                <w:rFonts w:ascii="方正仿宋_GBK" w:eastAsia="方正仿宋_GBK" w:hAnsiTheme="minorEastAsia" w:hint="eastAsia"/>
                <w:sz w:val="24"/>
              </w:rPr>
              <w:t>疏散指示及应急照</w:t>
            </w:r>
            <w:r w:rsidRPr="007C1AC4">
              <w:rPr>
                <w:rFonts w:ascii="方正仿宋_GBK" w:eastAsia="方正仿宋_GBK" w:hAnsiTheme="minorEastAsia" w:hint="eastAsia"/>
                <w:sz w:val="24"/>
              </w:rPr>
              <w:lastRenderedPageBreak/>
              <w:t>明</w:t>
            </w:r>
          </w:p>
          <w:p w:rsidR="00547F8A" w:rsidRPr="007C1AC4" w:rsidRDefault="00547F8A" w:rsidP="00164D69">
            <w:pPr>
              <w:jc w:val="center"/>
              <w:rPr>
                <w:rFonts w:ascii="方正仿宋_GBK" w:eastAsia="方正仿宋_GBK" w:hAnsiTheme="minorEastAsia"/>
                <w:sz w:val="24"/>
              </w:rPr>
            </w:pPr>
            <w:r w:rsidRPr="007C1AC4">
              <w:rPr>
                <w:rFonts w:ascii="方正仿宋_GBK" w:eastAsia="方正仿宋_GBK" w:hAnsiTheme="minorEastAsia" w:hint="eastAsia"/>
                <w:sz w:val="24"/>
              </w:rPr>
              <w:t>系统</w:t>
            </w:r>
          </w:p>
        </w:tc>
        <w:tc>
          <w:tcPr>
            <w:tcW w:w="1985" w:type="dxa"/>
            <w:gridSpan w:val="2"/>
            <w:tcBorders>
              <w:top w:val="single" w:sz="4" w:space="0" w:color="auto"/>
              <w:left w:val="single" w:sz="4" w:space="0" w:color="auto"/>
              <w:bottom w:val="single" w:sz="4" w:space="0" w:color="auto"/>
              <w:right w:val="single" w:sz="4" w:space="0" w:color="auto"/>
            </w:tcBorders>
          </w:tcPr>
          <w:p w:rsidR="00547F8A" w:rsidRPr="007C1AC4" w:rsidRDefault="00547F8A" w:rsidP="00164D69">
            <w:pPr>
              <w:rPr>
                <w:rFonts w:ascii="方正仿宋_GBK" w:eastAsia="方正仿宋_GBK" w:hAnsiTheme="minorEastAsia"/>
                <w:sz w:val="24"/>
              </w:rPr>
            </w:pPr>
            <w:r w:rsidRPr="007C1AC4">
              <w:rPr>
                <w:rFonts w:ascii="方正仿宋_GBK" w:eastAsia="方正仿宋_GBK" w:hAnsiTheme="minorEastAsia" w:hint="eastAsia"/>
                <w:sz w:val="24"/>
              </w:rPr>
              <w:lastRenderedPageBreak/>
              <w:t>1、应急照明灯</w:t>
            </w:r>
          </w:p>
          <w:p w:rsidR="00547F8A" w:rsidRPr="007C1AC4" w:rsidRDefault="00547F8A" w:rsidP="00164D69">
            <w:pPr>
              <w:rPr>
                <w:rFonts w:ascii="方正仿宋_GBK" w:eastAsia="方正仿宋_GBK" w:hAnsiTheme="minorEastAsia"/>
                <w:sz w:val="24"/>
              </w:rPr>
            </w:pPr>
            <w:r w:rsidRPr="007C1AC4">
              <w:rPr>
                <w:rFonts w:ascii="方正仿宋_GBK" w:eastAsia="方正仿宋_GBK" w:hAnsiTheme="minorEastAsia" w:hint="eastAsia"/>
                <w:sz w:val="24"/>
              </w:rPr>
              <w:t>2、疏散指示灯</w:t>
            </w:r>
          </w:p>
        </w:tc>
        <w:tc>
          <w:tcPr>
            <w:tcW w:w="1984" w:type="dxa"/>
            <w:tcBorders>
              <w:top w:val="single" w:sz="4" w:space="0" w:color="auto"/>
              <w:left w:val="single" w:sz="4" w:space="0" w:color="auto"/>
              <w:bottom w:val="single" w:sz="4" w:space="0" w:color="auto"/>
              <w:right w:val="single" w:sz="4" w:space="0" w:color="auto"/>
            </w:tcBorders>
          </w:tcPr>
          <w:p w:rsidR="00547F8A" w:rsidRPr="007C1AC4" w:rsidRDefault="00547F8A" w:rsidP="00164D69">
            <w:pPr>
              <w:jc w:val="left"/>
              <w:rPr>
                <w:rFonts w:ascii="方正仿宋_GBK" w:eastAsia="方正仿宋_GBK"/>
                <w:sz w:val="24"/>
              </w:rPr>
            </w:pPr>
            <w:r w:rsidRPr="007C1AC4">
              <w:rPr>
                <w:rFonts w:ascii="方正仿宋_GBK" w:eastAsia="方正仿宋_GBK" w:hint="eastAsia"/>
                <w:sz w:val="24"/>
              </w:rPr>
              <w:t>每半年按联动逻辑关系进行整体联动检测</w:t>
            </w:r>
          </w:p>
        </w:tc>
        <w:tc>
          <w:tcPr>
            <w:tcW w:w="3686" w:type="dxa"/>
            <w:tcBorders>
              <w:top w:val="single" w:sz="4" w:space="0" w:color="auto"/>
              <w:left w:val="single" w:sz="4" w:space="0" w:color="auto"/>
              <w:bottom w:val="single" w:sz="4" w:space="0" w:color="auto"/>
              <w:right w:val="single" w:sz="4" w:space="0" w:color="auto"/>
            </w:tcBorders>
          </w:tcPr>
          <w:p w:rsidR="00547F8A" w:rsidRPr="007C1AC4" w:rsidRDefault="00547F8A" w:rsidP="00164D69">
            <w:pPr>
              <w:rPr>
                <w:rFonts w:ascii="方正仿宋_GBK" w:eastAsia="方正仿宋_GBK"/>
                <w:sz w:val="24"/>
              </w:rPr>
            </w:pPr>
            <w:r w:rsidRPr="007C1AC4">
              <w:rPr>
                <w:rFonts w:ascii="方正仿宋_GBK" w:eastAsia="方正仿宋_GBK" w:hint="eastAsia"/>
                <w:sz w:val="24"/>
              </w:rPr>
              <w:t>每季度对应急照明和疏散指示灯进行一次充放电测试。</w:t>
            </w:r>
          </w:p>
        </w:tc>
        <w:tc>
          <w:tcPr>
            <w:tcW w:w="4394" w:type="dxa"/>
            <w:tcBorders>
              <w:top w:val="single" w:sz="4" w:space="0" w:color="auto"/>
              <w:left w:val="single" w:sz="4" w:space="0" w:color="auto"/>
              <w:bottom w:val="single" w:sz="4" w:space="0" w:color="auto"/>
              <w:right w:val="single" w:sz="4" w:space="0" w:color="auto"/>
            </w:tcBorders>
          </w:tcPr>
          <w:p w:rsidR="00547F8A" w:rsidRPr="007C1AC4" w:rsidRDefault="00547F8A" w:rsidP="00164D69">
            <w:pPr>
              <w:rPr>
                <w:rFonts w:ascii="方正仿宋_GBK" w:eastAsia="方正仿宋_GBK"/>
                <w:sz w:val="24"/>
              </w:rPr>
            </w:pPr>
            <w:r w:rsidRPr="007C1AC4">
              <w:rPr>
                <w:rFonts w:ascii="方正仿宋_GBK" w:eastAsia="方正仿宋_GBK" w:hint="eastAsia"/>
                <w:sz w:val="24"/>
              </w:rPr>
              <w:t>1、应急照明灯：试验（不少于10%）应急照明灯是否完好，工作是否正常，及时更换损坏的灯泡、电池，每月抽30%应急照明灯放电30分钟；2、疏散指示</w:t>
            </w:r>
            <w:r w:rsidRPr="007C1AC4">
              <w:rPr>
                <w:rFonts w:ascii="方正仿宋_GBK" w:eastAsia="方正仿宋_GBK" w:hint="eastAsia"/>
                <w:sz w:val="24"/>
              </w:rPr>
              <w:lastRenderedPageBreak/>
              <w:t>灯：试验（不少于10%）疏散指示灯是否完好，工作是否正常，及时更换损坏指示灯管、电池，每月抽30%疏散指示灯放电30分钟。</w:t>
            </w:r>
            <w:r w:rsidRPr="007C1AC4">
              <w:rPr>
                <w:rFonts w:eastAsia="方正仿宋_GBK" w:hint="eastAsia"/>
                <w:sz w:val="24"/>
              </w:rPr>
              <w:t> </w:t>
            </w:r>
          </w:p>
        </w:tc>
        <w:tc>
          <w:tcPr>
            <w:tcW w:w="982" w:type="dxa"/>
            <w:tcBorders>
              <w:top w:val="single" w:sz="4" w:space="0" w:color="auto"/>
              <w:left w:val="single" w:sz="4" w:space="0" w:color="auto"/>
              <w:bottom w:val="single" w:sz="4" w:space="0" w:color="auto"/>
            </w:tcBorders>
          </w:tcPr>
          <w:p w:rsidR="00547F8A" w:rsidRPr="007C1AC4" w:rsidRDefault="00547F8A" w:rsidP="00164D69">
            <w:pPr>
              <w:widowControl/>
              <w:jc w:val="center"/>
              <w:rPr>
                <w:rFonts w:ascii="方正仿宋_GBK" w:eastAsia="方正仿宋_GBK"/>
                <w:sz w:val="24"/>
              </w:rPr>
            </w:pPr>
          </w:p>
          <w:p w:rsidR="00547F8A" w:rsidRPr="007C1AC4" w:rsidRDefault="00547F8A" w:rsidP="00164D69">
            <w:pPr>
              <w:widowControl/>
              <w:jc w:val="center"/>
              <w:rPr>
                <w:rFonts w:ascii="方正仿宋_GBK" w:eastAsia="方正仿宋_GBK"/>
                <w:sz w:val="24"/>
              </w:rPr>
            </w:pPr>
          </w:p>
          <w:p w:rsidR="00547F8A" w:rsidRPr="007C1AC4" w:rsidRDefault="00547F8A" w:rsidP="00164D69">
            <w:pPr>
              <w:widowControl/>
              <w:jc w:val="center"/>
              <w:rPr>
                <w:rFonts w:ascii="方正仿宋_GBK" w:eastAsia="方正仿宋_GBK"/>
                <w:sz w:val="24"/>
              </w:rPr>
            </w:pPr>
            <w:r w:rsidRPr="007C1AC4">
              <w:rPr>
                <w:rFonts w:ascii="方正仿宋_GBK" w:eastAsia="方正仿宋_GBK" w:hint="eastAsia"/>
                <w:sz w:val="24"/>
              </w:rPr>
              <w:t>出具月检查维</w:t>
            </w:r>
            <w:r w:rsidRPr="007C1AC4">
              <w:rPr>
                <w:rFonts w:ascii="方正仿宋_GBK" w:eastAsia="方正仿宋_GBK" w:hint="eastAsia"/>
                <w:sz w:val="24"/>
              </w:rPr>
              <w:lastRenderedPageBreak/>
              <w:t>护报告</w:t>
            </w:r>
          </w:p>
        </w:tc>
      </w:tr>
      <w:tr w:rsidR="00547F8A" w:rsidRPr="007C1AC4" w:rsidTr="007C1AC4">
        <w:trPr>
          <w:trHeight w:val="1127"/>
        </w:trPr>
        <w:tc>
          <w:tcPr>
            <w:tcW w:w="1242" w:type="dxa"/>
            <w:tcBorders>
              <w:top w:val="single" w:sz="4" w:space="0" w:color="auto"/>
              <w:bottom w:val="single" w:sz="4" w:space="0" w:color="auto"/>
              <w:right w:val="single" w:sz="4" w:space="0" w:color="auto"/>
            </w:tcBorders>
          </w:tcPr>
          <w:p w:rsidR="00547F8A" w:rsidRPr="007C1AC4" w:rsidRDefault="00547F8A" w:rsidP="00164D69">
            <w:pPr>
              <w:jc w:val="center"/>
              <w:rPr>
                <w:rFonts w:ascii="方正仿宋_GBK" w:eastAsia="方正仿宋_GBK" w:hAnsiTheme="minorEastAsia"/>
                <w:sz w:val="24"/>
              </w:rPr>
            </w:pPr>
          </w:p>
          <w:p w:rsidR="00547F8A" w:rsidRPr="007C1AC4" w:rsidRDefault="00547F8A" w:rsidP="00164D69">
            <w:pPr>
              <w:jc w:val="center"/>
              <w:rPr>
                <w:rFonts w:ascii="方正仿宋_GBK" w:eastAsia="方正仿宋_GBK" w:hAnsiTheme="minorEastAsia"/>
                <w:sz w:val="24"/>
              </w:rPr>
            </w:pPr>
            <w:r w:rsidRPr="007C1AC4">
              <w:rPr>
                <w:rFonts w:ascii="方正仿宋_GBK" w:eastAsia="方正仿宋_GBK" w:hAnsiTheme="minorEastAsia" w:hint="eastAsia"/>
                <w:sz w:val="24"/>
              </w:rPr>
              <w:t>其它消防设施系统</w:t>
            </w:r>
          </w:p>
        </w:tc>
        <w:tc>
          <w:tcPr>
            <w:tcW w:w="1985" w:type="dxa"/>
            <w:gridSpan w:val="2"/>
            <w:tcBorders>
              <w:top w:val="single" w:sz="4" w:space="0" w:color="auto"/>
              <w:left w:val="single" w:sz="4" w:space="0" w:color="auto"/>
              <w:bottom w:val="single" w:sz="4" w:space="0" w:color="auto"/>
              <w:right w:val="single" w:sz="4" w:space="0" w:color="auto"/>
            </w:tcBorders>
          </w:tcPr>
          <w:p w:rsidR="00547F8A" w:rsidRPr="007C1AC4" w:rsidRDefault="00547F8A" w:rsidP="00164D69">
            <w:pPr>
              <w:rPr>
                <w:rFonts w:ascii="方正仿宋_GBK" w:eastAsia="方正仿宋_GBK" w:hAnsiTheme="minorEastAsia"/>
                <w:sz w:val="24"/>
              </w:rPr>
            </w:pPr>
            <w:r w:rsidRPr="007C1AC4">
              <w:rPr>
                <w:rFonts w:ascii="方正仿宋_GBK" w:eastAsia="方正仿宋_GBK" w:hAnsiTheme="minorEastAsia" w:hint="eastAsia"/>
                <w:sz w:val="24"/>
              </w:rPr>
              <w:t>1、电气火灾监控设备</w:t>
            </w:r>
          </w:p>
          <w:p w:rsidR="00547F8A" w:rsidRPr="007C1AC4" w:rsidRDefault="00547F8A" w:rsidP="00164D69">
            <w:pPr>
              <w:rPr>
                <w:rFonts w:ascii="方正仿宋_GBK" w:eastAsia="方正仿宋_GBK" w:hAnsiTheme="minorEastAsia"/>
                <w:sz w:val="24"/>
              </w:rPr>
            </w:pPr>
            <w:r w:rsidRPr="007C1AC4">
              <w:rPr>
                <w:rFonts w:ascii="方正仿宋_GBK" w:eastAsia="方正仿宋_GBK" w:hAnsiTheme="minorEastAsia" w:hint="eastAsia"/>
                <w:sz w:val="24"/>
              </w:rPr>
              <w:t>2、图形显示装置</w:t>
            </w:r>
          </w:p>
          <w:p w:rsidR="00547F8A" w:rsidRPr="007C1AC4" w:rsidRDefault="00547F8A" w:rsidP="00164D69">
            <w:pPr>
              <w:rPr>
                <w:rFonts w:ascii="方正仿宋_GBK" w:eastAsia="方正仿宋_GBK" w:hAnsiTheme="minorEastAsia"/>
                <w:sz w:val="24"/>
              </w:rPr>
            </w:pPr>
            <w:r w:rsidRPr="007C1AC4">
              <w:rPr>
                <w:rFonts w:ascii="方正仿宋_GBK" w:eastAsia="方正仿宋_GBK" w:hAnsiTheme="minorEastAsia" w:hint="eastAsia"/>
                <w:sz w:val="24"/>
              </w:rPr>
              <w:t>3、自动跟踪定位射流灭火系统控制装置</w:t>
            </w:r>
          </w:p>
        </w:tc>
        <w:tc>
          <w:tcPr>
            <w:tcW w:w="1984" w:type="dxa"/>
            <w:tcBorders>
              <w:top w:val="single" w:sz="4" w:space="0" w:color="auto"/>
              <w:left w:val="single" w:sz="4" w:space="0" w:color="auto"/>
              <w:bottom w:val="single" w:sz="4" w:space="0" w:color="auto"/>
              <w:right w:val="single" w:sz="4" w:space="0" w:color="auto"/>
            </w:tcBorders>
          </w:tcPr>
          <w:p w:rsidR="00547F8A" w:rsidRPr="007C1AC4" w:rsidRDefault="00547F8A" w:rsidP="00164D69">
            <w:pPr>
              <w:jc w:val="left"/>
              <w:rPr>
                <w:rFonts w:ascii="方正仿宋_GBK" w:eastAsia="方正仿宋_GBK"/>
                <w:sz w:val="24"/>
              </w:rPr>
            </w:pPr>
          </w:p>
        </w:tc>
        <w:tc>
          <w:tcPr>
            <w:tcW w:w="3686" w:type="dxa"/>
            <w:tcBorders>
              <w:top w:val="single" w:sz="4" w:space="0" w:color="auto"/>
              <w:left w:val="single" w:sz="4" w:space="0" w:color="auto"/>
              <w:bottom w:val="single" w:sz="4" w:space="0" w:color="auto"/>
              <w:right w:val="single" w:sz="4" w:space="0" w:color="auto"/>
            </w:tcBorders>
          </w:tcPr>
          <w:p w:rsidR="00547F8A" w:rsidRPr="007C1AC4" w:rsidRDefault="00547F8A" w:rsidP="00164D69">
            <w:pPr>
              <w:rPr>
                <w:rFonts w:ascii="方正仿宋_GBK" w:eastAsia="方正仿宋_GBK"/>
                <w:sz w:val="24"/>
              </w:rPr>
            </w:pPr>
            <w:r w:rsidRPr="007C1AC4">
              <w:rPr>
                <w:rFonts w:ascii="方正仿宋_GBK" w:eastAsia="方正仿宋_GBK" w:hint="eastAsia"/>
                <w:sz w:val="24"/>
              </w:rPr>
              <w:t>本项设施系统每季度按行业检测标准开展季检</w:t>
            </w:r>
          </w:p>
        </w:tc>
        <w:tc>
          <w:tcPr>
            <w:tcW w:w="4394" w:type="dxa"/>
            <w:tcBorders>
              <w:top w:val="single" w:sz="4" w:space="0" w:color="auto"/>
              <w:left w:val="single" w:sz="4" w:space="0" w:color="auto"/>
              <w:bottom w:val="single" w:sz="4" w:space="0" w:color="auto"/>
              <w:right w:val="single" w:sz="4" w:space="0" w:color="auto"/>
            </w:tcBorders>
          </w:tcPr>
          <w:p w:rsidR="00547F8A" w:rsidRPr="007C1AC4" w:rsidRDefault="00547F8A" w:rsidP="00164D69">
            <w:pPr>
              <w:rPr>
                <w:rFonts w:ascii="方正仿宋_GBK" w:eastAsia="方正仿宋_GBK"/>
                <w:sz w:val="24"/>
              </w:rPr>
            </w:pPr>
            <w:r w:rsidRPr="007C1AC4">
              <w:rPr>
                <w:rFonts w:ascii="方正仿宋_GBK" w:eastAsia="方正仿宋_GBK" w:hint="eastAsia"/>
                <w:sz w:val="24"/>
              </w:rPr>
              <w:t>1、对</w:t>
            </w:r>
            <w:r w:rsidRPr="007C1AC4">
              <w:rPr>
                <w:rFonts w:ascii="方正仿宋_GBK" w:eastAsia="方正仿宋_GBK" w:hAnsiTheme="minorEastAsia" w:hint="eastAsia"/>
                <w:sz w:val="24"/>
              </w:rPr>
              <w:t>电气火灾监控设备检查漏流情况，并及时处理；2、对图形显示装置与控制器点位进行核对，并对不符点位进行处理；3、检查自动跟踪定位射流灭火系统控制装置的运行情况，控制盘、指示灯是否正常。</w:t>
            </w:r>
          </w:p>
        </w:tc>
        <w:tc>
          <w:tcPr>
            <w:tcW w:w="982" w:type="dxa"/>
            <w:tcBorders>
              <w:top w:val="single" w:sz="4" w:space="0" w:color="auto"/>
              <w:left w:val="single" w:sz="4" w:space="0" w:color="auto"/>
              <w:bottom w:val="single" w:sz="4" w:space="0" w:color="auto"/>
            </w:tcBorders>
          </w:tcPr>
          <w:p w:rsidR="00547F8A" w:rsidRPr="007C1AC4" w:rsidRDefault="00547F8A" w:rsidP="00164D69">
            <w:pPr>
              <w:widowControl/>
              <w:jc w:val="center"/>
              <w:rPr>
                <w:rFonts w:ascii="方正仿宋_GBK" w:eastAsia="方正仿宋_GBK"/>
                <w:sz w:val="24"/>
              </w:rPr>
            </w:pPr>
          </w:p>
          <w:p w:rsidR="00547F8A" w:rsidRPr="007C1AC4" w:rsidRDefault="00547F8A" w:rsidP="00164D69">
            <w:pPr>
              <w:widowControl/>
              <w:jc w:val="center"/>
              <w:rPr>
                <w:rFonts w:ascii="方正仿宋_GBK" w:eastAsia="方正仿宋_GBK"/>
                <w:sz w:val="24"/>
              </w:rPr>
            </w:pPr>
            <w:r w:rsidRPr="007C1AC4">
              <w:rPr>
                <w:rFonts w:ascii="方正仿宋_GBK" w:eastAsia="方正仿宋_GBK" w:hint="eastAsia"/>
                <w:sz w:val="24"/>
              </w:rPr>
              <w:t>出具月检查维护报告</w:t>
            </w:r>
          </w:p>
        </w:tc>
      </w:tr>
      <w:tr w:rsidR="00547F8A" w:rsidRPr="007C1AC4" w:rsidTr="00164D69">
        <w:trPr>
          <w:trHeight w:val="1978"/>
        </w:trPr>
        <w:tc>
          <w:tcPr>
            <w:tcW w:w="2085" w:type="dxa"/>
            <w:gridSpan w:val="2"/>
            <w:tcBorders>
              <w:top w:val="single" w:sz="4" w:space="0" w:color="auto"/>
              <w:bottom w:val="single" w:sz="4" w:space="0" w:color="auto"/>
              <w:right w:val="single" w:sz="4" w:space="0" w:color="auto"/>
            </w:tcBorders>
          </w:tcPr>
          <w:p w:rsidR="00547F8A" w:rsidRPr="007C1AC4" w:rsidRDefault="00547F8A" w:rsidP="00164D69">
            <w:pPr>
              <w:widowControl/>
              <w:jc w:val="left"/>
              <w:rPr>
                <w:rFonts w:ascii="方正仿宋_GBK" w:eastAsia="方正仿宋_GBK"/>
                <w:sz w:val="24"/>
              </w:rPr>
            </w:pPr>
          </w:p>
          <w:p w:rsidR="00547F8A" w:rsidRPr="007C1AC4" w:rsidRDefault="00547F8A" w:rsidP="00164D69">
            <w:pPr>
              <w:widowControl/>
              <w:jc w:val="left"/>
              <w:rPr>
                <w:rFonts w:ascii="方正仿宋_GBK" w:eastAsia="方正仿宋_GBK"/>
                <w:sz w:val="24"/>
              </w:rPr>
            </w:pPr>
          </w:p>
          <w:p w:rsidR="00547F8A" w:rsidRPr="007C1AC4" w:rsidRDefault="00547F8A" w:rsidP="00164D69">
            <w:pPr>
              <w:widowControl/>
              <w:jc w:val="left"/>
              <w:rPr>
                <w:rFonts w:ascii="方正仿宋_GBK" w:eastAsia="方正仿宋_GBK"/>
                <w:sz w:val="24"/>
              </w:rPr>
            </w:pPr>
          </w:p>
          <w:p w:rsidR="00547F8A" w:rsidRPr="007C1AC4" w:rsidRDefault="00547F8A" w:rsidP="00164D69">
            <w:pPr>
              <w:widowControl/>
              <w:jc w:val="center"/>
              <w:rPr>
                <w:rFonts w:ascii="方正仿宋_GBK" w:eastAsia="方正仿宋_GBK"/>
                <w:sz w:val="24"/>
              </w:rPr>
            </w:pPr>
            <w:r w:rsidRPr="007C1AC4">
              <w:rPr>
                <w:rFonts w:ascii="方正仿宋_GBK" w:eastAsia="方正仿宋_GBK" w:hint="eastAsia"/>
                <w:sz w:val="24"/>
              </w:rPr>
              <w:t>消防设施维护约定</w:t>
            </w:r>
          </w:p>
        </w:tc>
        <w:tc>
          <w:tcPr>
            <w:tcW w:w="12188" w:type="dxa"/>
            <w:gridSpan w:val="5"/>
            <w:tcBorders>
              <w:top w:val="single" w:sz="4" w:space="0" w:color="auto"/>
              <w:bottom w:val="single" w:sz="4" w:space="0" w:color="auto"/>
            </w:tcBorders>
          </w:tcPr>
          <w:p w:rsidR="00547F8A" w:rsidRPr="007C1AC4" w:rsidRDefault="00547F8A" w:rsidP="00164D69">
            <w:pPr>
              <w:widowControl/>
              <w:jc w:val="left"/>
              <w:rPr>
                <w:rFonts w:ascii="方正仿宋_GBK" w:eastAsia="方正仿宋_GBK"/>
                <w:sz w:val="24"/>
              </w:rPr>
            </w:pPr>
            <w:r w:rsidRPr="007C1AC4">
              <w:rPr>
                <w:rFonts w:ascii="方正仿宋_GBK" w:eastAsia="方正仿宋_GBK" w:hint="eastAsia"/>
                <w:sz w:val="24"/>
              </w:rPr>
              <w:t>1、参选单位须提供固定的消防维保人员，在接到采购人消防设施故障的通知后应在2小时内派人前往维修；2、、对消防设施设备维护需要更换的器材及所产生的费用参选单位要提前告知采购人，参选单位对故障零部件提供临时备件,保障采购人消防设施能够在紧急状态下发挥作用，对故障零部件确需要更换的,参选单位向采购人提出建议并出示更换部件报废证明；3、在消防维修过程中产生价值贰佰元以下的维修费及元器件更换费用应由参选单位承担，贰佰元以上由采购人承担费用；4、参选单位如有故意拖延更换元器件累计致其维修费由采购人支付的行为发生，一经查实，参选单位需按照维修费用总额的3倍对采购人进行赔偿，如因故意拖延维修更换造成采购人的其它损失及责任的，采购人有权追究参选单位相关法律责任及赔偿并有权终止合同，参选单位不得上诉；5、采购人消防设施设备出现的故障，参选单位须在规定时间内整改完成并在维修记录上签字。（以上消防设施维护保养未尽事宜按《社会消防技术服务管理规定》执行）</w:t>
            </w:r>
          </w:p>
          <w:p w:rsidR="00547F8A" w:rsidRPr="007C1AC4" w:rsidRDefault="00547F8A" w:rsidP="00164D69">
            <w:pPr>
              <w:widowControl/>
              <w:jc w:val="left"/>
              <w:rPr>
                <w:rFonts w:ascii="方正仿宋_GBK" w:eastAsia="方正仿宋_GBK"/>
                <w:sz w:val="24"/>
              </w:rPr>
            </w:pPr>
          </w:p>
        </w:tc>
      </w:tr>
      <w:tr w:rsidR="00547F8A" w:rsidRPr="007C1AC4" w:rsidTr="00A32EC5">
        <w:trPr>
          <w:trHeight w:val="1059"/>
        </w:trPr>
        <w:tc>
          <w:tcPr>
            <w:tcW w:w="14273" w:type="dxa"/>
            <w:gridSpan w:val="7"/>
            <w:tcBorders>
              <w:top w:val="single" w:sz="4" w:space="0" w:color="auto"/>
            </w:tcBorders>
          </w:tcPr>
          <w:p w:rsidR="00547F8A" w:rsidRPr="007C1AC4" w:rsidRDefault="00547F8A" w:rsidP="00164D69">
            <w:pPr>
              <w:widowControl/>
              <w:jc w:val="left"/>
              <w:rPr>
                <w:rFonts w:ascii="方正仿宋_GBK" w:eastAsia="方正仿宋_GBK"/>
                <w:sz w:val="24"/>
              </w:rPr>
            </w:pPr>
            <w:r w:rsidRPr="007C1AC4">
              <w:rPr>
                <w:rFonts w:ascii="方正仿宋_GBK" w:eastAsia="方正仿宋_GBK" w:hint="eastAsia"/>
                <w:sz w:val="24"/>
              </w:rPr>
              <w:t>参选单位须完全响应此表内容，并在技术文件响应书里注明。</w:t>
            </w:r>
          </w:p>
        </w:tc>
      </w:tr>
    </w:tbl>
    <w:p w:rsidR="00553CB2" w:rsidRPr="00547F8A" w:rsidRDefault="00553CB2" w:rsidP="00553CB2"/>
    <w:p w:rsidR="00553CB2" w:rsidRPr="00553CB2" w:rsidRDefault="00553CB2" w:rsidP="000A2B65">
      <w:pPr>
        <w:ind w:leftChars="66" w:left="139" w:firstLineChars="150" w:firstLine="360"/>
        <w:rPr>
          <w:rFonts w:ascii="方正仿宋_GBK" w:eastAsia="方正仿宋_GBK"/>
          <w:sz w:val="24"/>
        </w:rPr>
      </w:pPr>
    </w:p>
    <w:p w:rsidR="00BF564E" w:rsidRDefault="00BF564E" w:rsidP="007C1AC4">
      <w:pPr>
        <w:rPr>
          <w:rFonts w:ascii="方正仿宋_GBK" w:eastAsia="方正仿宋_GBK"/>
          <w:b/>
          <w:sz w:val="24"/>
        </w:rPr>
      </w:pPr>
    </w:p>
    <w:p w:rsidR="00553CB2" w:rsidRDefault="00553CB2" w:rsidP="00553CB2">
      <w:pPr>
        <w:rPr>
          <w:rFonts w:ascii="方正仿宋_GBK" w:eastAsia="方正仿宋_GBK"/>
          <w:b/>
          <w:sz w:val="24"/>
        </w:rPr>
        <w:sectPr w:rsidR="00553CB2" w:rsidSect="00553CB2">
          <w:pgSz w:w="16838" w:h="11906" w:orient="landscape"/>
          <w:pgMar w:top="1134" w:right="1418" w:bottom="1134" w:left="1418" w:header="851" w:footer="992" w:gutter="0"/>
          <w:cols w:space="720"/>
          <w:docGrid w:linePitch="312"/>
        </w:sectPr>
      </w:pPr>
    </w:p>
    <w:p w:rsidR="00BF564E" w:rsidRDefault="00BF564E" w:rsidP="00553CB2">
      <w:pPr>
        <w:rPr>
          <w:rFonts w:ascii="方正仿宋_GBK" w:eastAsia="方正仿宋_GBK"/>
          <w:b/>
          <w:sz w:val="24"/>
        </w:rPr>
      </w:pPr>
    </w:p>
    <w:p w:rsidR="002A4065" w:rsidRPr="000A2B65" w:rsidRDefault="002A4065" w:rsidP="002A4065">
      <w:pPr>
        <w:jc w:val="center"/>
        <w:rPr>
          <w:rFonts w:ascii="方正仿宋_GBK" w:eastAsia="方正仿宋_GBK"/>
          <w:b/>
          <w:sz w:val="24"/>
        </w:rPr>
      </w:pPr>
      <w:r w:rsidRPr="000A2B65">
        <w:rPr>
          <w:rFonts w:ascii="方正仿宋_GBK" w:eastAsia="方正仿宋_GBK" w:hint="eastAsia"/>
          <w:b/>
          <w:sz w:val="24"/>
        </w:rPr>
        <w:t>第</w:t>
      </w:r>
      <w:r w:rsidR="00751AB8" w:rsidRPr="000A2B65">
        <w:rPr>
          <w:rFonts w:ascii="方正仿宋_GBK" w:eastAsia="方正仿宋_GBK" w:hint="eastAsia"/>
          <w:b/>
          <w:sz w:val="24"/>
        </w:rPr>
        <w:t>三</w:t>
      </w:r>
      <w:r w:rsidR="004F40B8" w:rsidRPr="000A2B65">
        <w:rPr>
          <w:rFonts w:ascii="方正仿宋_GBK" w:eastAsia="方正仿宋_GBK" w:hint="eastAsia"/>
          <w:b/>
          <w:sz w:val="24"/>
        </w:rPr>
        <w:t>篇</w:t>
      </w:r>
      <w:r w:rsidRPr="000A2B65">
        <w:rPr>
          <w:rFonts w:ascii="方正仿宋_GBK" w:eastAsia="方正仿宋_GBK" w:hint="eastAsia"/>
          <w:b/>
          <w:sz w:val="24"/>
        </w:rPr>
        <w:t xml:space="preserve">   项目商务要求</w:t>
      </w:r>
    </w:p>
    <w:p w:rsidR="002A4065" w:rsidRPr="000A2B65" w:rsidRDefault="002A4065" w:rsidP="000A2B65">
      <w:pPr>
        <w:ind w:firstLineChars="196" w:firstLine="472"/>
        <w:rPr>
          <w:rFonts w:ascii="方正仿宋_GBK" w:eastAsia="方正仿宋_GBK"/>
          <w:b/>
          <w:sz w:val="24"/>
        </w:rPr>
      </w:pPr>
      <w:r w:rsidRPr="000A2B65">
        <w:rPr>
          <w:rFonts w:ascii="方正仿宋_GBK" w:eastAsia="方正仿宋_GBK" w:hint="eastAsia"/>
          <w:b/>
          <w:sz w:val="24"/>
        </w:rPr>
        <w:t>一、消防维保地点</w:t>
      </w:r>
    </w:p>
    <w:p w:rsidR="002A4065" w:rsidRPr="000A2B65" w:rsidRDefault="002A4065" w:rsidP="000A2B65">
      <w:pPr>
        <w:ind w:firstLineChars="196" w:firstLine="470"/>
        <w:rPr>
          <w:rFonts w:ascii="方正仿宋_GBK" w:eastAsia="方正仿宋_GBK"/>
          <w:b/>
          <w:sz w:val="24"/>
        </w:rPr>
      </w:pPr>
      <w:r w:rsidRPr="000A2B65">
        <w:rPr>
          <w:rFonts w:ascii="方正仿宋_GBK" w:eastAsia="方正仿宋_GBK" w:hint="eastAsia"/>
          <w:sz w:val="24"/>
        </w:rPr>
        <w:t>消防维保地点：</w:t>
      </w:r>
      <w:r w:rsidRPr="000A2B65">
        <w:rPr>
          <w:rFonts w:ascii="方正仿宋_GBK" w:eastAsia="方正仿宋_GBK" w:hint="eastAsia"/>
          <w:sz w:val="24"/>
          <w:u w:val="single"/>
        </w:rPr>
        <w:t>重庆市涪陵迎宾大道6、8号</w:t>
      </w:r>
      <w:r w:rsidRPr="000A2B65">
        <w:rPr>
          <w:rFonts w:ascii="方正仿宋_GBK" w:eastAsia="方正仿宋_GBK" w:hint="eastAsia"/>
          <w:sz w:val="24"/>
        </w:rPr>
        <w:t>。</w:t>
      </w:r>
    </w:p>
    <w:p w:rsidR="002A4065" w:rsidRPr="000A2B65" w:rsidRDefault="002A4065" w:rsidP="000A2B65">
      <w:pPr>
        <w:ind w:firstLineChars="196" w:firstLine="472"/>
        <w:rPr>
          <w:rFonts w:ascii="方正仿宋_GBK" w:eastAsia="方正仿宋_GBK"/>
          <w:b/>
          <w:sz w:val="24"/>
        </w:rPr>
      </w:pPr>
      <w:bookmarkStart w:id="0" w:name="_Toc514160585"/>
      <w:bookmarkStart w:id="1" w:name="_Toc267320050"/>
      <w:r w:rsidRPr="000A2B65">
        <w:rPr>
          <w:rFonts w:ascii="方正仿宋_GBK" w:eastAsia="方正仿宋_GBK" w:hint="eastAsia"/>
          <w:b/>
          <w:sz w:val="24"/>
        </w:rPr>
        <w:t>二、报价要求</w:t>
      </w:r>
      <w:bookmarkEnd w:id="0"/>
    </w:p>
    <w:p w:rsidR="002A4065" w:rsidRPr="000A2B65" w:rsidRDefault="002A4065" w:rsidP="000A2B65">
      <w:pPr>
        <w:ind w:firstLineChars="200" w:firstLine="480"/>
        <w:rPr>
          <w:rFonts w:ascii="方正仿宋_GBK" w:eastAsia="方正仿宋_GBK"/>
          <w:b/>
          <w:bCs/>
          <w:sz w:val="24"/>
        </w:rPr>
      </w:pPr>
      <w:r w:rsidRPr="000A2B65">
        <w:rPr>
          <w:rFonts w:ascii="方正仿宋_GBK" w:eastAsia="方正仿宋_GBK" w:hint="eastAsia"/>
          <w:sz w:val="24"/>
        </w:rPr>
        <w:t>1. 本项目采购总价最高限价为人民币￥</w:t>
      </w:r>
      <w:r w:rsidRPr="000A2B65">
        <w:rPr>
          <w:rFonts w:ascii="方正仿宋_GBK" w:eastAsia="方正仿宋_GBK" w:hint="eastAsia"/>
          <w:sz w:val="24"/>
          <w:u w:val="single"/>
        </w:rPr>
        <w:t>40000</w:t>
      </w:r>
      <w:r w:rsidR="000B0B87" w:rsidRPr="000A2B65">
        <w:rPr>
          <w:rFonts w:ascii="方正仿宋_GBK" w:eastAsia="方正仿宋_GBK" w:hint="eastAsia"/>
          <w:sz w:val="24"/>
          <w:u w:val="single"/>
        </w:rPr>
        <w:t>/年</w:t>
      </w:r>
      <w:r w:rsidRPr="000A2B65">
        <w:rPr>
          <w:rFonts w:ascii="方正仿宋_GBK" w:eastAsia="方正仿宋_GBK" w:hint="eastAsia"/>
          <w:sz w:val="24"/>
        </w:rPr>
        <w:t>（大写：</w:t>
      </w:r>
      <w:r w:rsidRPr="000A2B65">
        <w:rPr>
          <w:rFonts w:ascii="方正仿宋_GBK" w:eastAsia="方正仿宋_GBK" w:hint="eastAsia"/>
          <w:sz w:val="24"/>
          <w:u w:val="single"/>
        </w:rPr>
        <w:t>肆万元整</w:t>
      </w:r>
      <w:r w:rsidRPr="000A2B65">
        <w:rPr>
          <w:rFonts w:ascii="方正仿宋_GBK" w:eastAsia="方正仿宋_GBK" w:hint="eastAsia"/>
          <w:sz w:val="24"/>
        </w:rPr>
        <w:t>），投选人报价不能超过最高限价。</w:t>
      </w:r>
    </w:p>
    <w:p w:rsidR="002A4065" w:rsidRPr="000A2B65" w:rsidRDefault="002A4065" w:rsidP="000A2B65">
      <w:pPr>
        <w:ind w:firstLineChars="200" w:firstLine="480"/>
        <w:rPr>
          <w:rFonts w:ascii="方正仿宋_GBK" w:eastAsia="方正仿宋_GBK"/>
          <w:sz w:val="24"/>
          <w:u w:val="single"/>
        </w:rPr>
      </w:pPr>
      <w:r w:rsidRPr="000A2B65">
        <w:rPr>
          <w:rFonts w:ascii="方正仿宋_GBK" w:eastAsia="方正仿宋_GBK" w:hint="eastAsia"/>
          <w:sz w:val="24"/>
        </w:rPr>
        <w:t>2. 本次报价为人民币报价，包括但不限于</w:t>
      </w:r>
      <w:r w:rsidRPr="000A2B65">
        <w:rPr>
          <w:rFonts w:ascii="方正仿宋_GBK" w:eastAsia="方正仿宋_GBK" w:hint="eastAsia"/>
          <w:sz w:val="24"/>
          <w:u w:val="single"/>
        </w:rPr>
        <w:t>中选单位为完成本次中标项目所需的一切费用。</w:t>
      </w:r>
    </w:p>
    <w:p w:rsidR="002A4065" w:rsidRPr="000A2B65" w:rsidRDefault="002A4065" w:rsidP="000A2B65">
      <w:pPr>
        <w:ind w:firstLineChars="196" w:firstLine="472"/>
        <w:rPr>
          <w:rFonts w:ascii="方正仿宋_GBK" w:eastAsia="方正仿宋_GBK"/>
          <w:b/>
          <w:sz w:val="24"/>
        </w:rPr>
      </w:pPr>
      <w:bookmarkStart w:id="2" w:name="_Toc514160587"/>
      <w:bookmarkStart w:id="3" w:name="_Toc267320051"/>
      <w:bookmarkEnd w:id="1"/>
      <w:r w:rsidRPr="000A2B65">
        <w:rPr>
          <w:rFonts w:ascii="方正仿宋_GBK" w:eastAsia="方正仿宋_GBK" w:hint="eastAsia"/>
          <w:b/>
          <w:sz w:val="24"/>
        </w:rPr>
        <w:t>三、履约担保</w:t>
      </w:r>
      <w:bookmarkEnd w:id="2"/>
    </w:p>
    <w:p w:rsidR="002A4065" w:rsidRPr="000A2B65" w:rsidRDefault="002A4065" w:rsidP="000A2B65">
      <w:pPr>
        <w:ind w:firstLineChars="200" w:firstLine="480"/>
        <w:rPr>
          <w:rFonts w:ascii="方正仿宋_GBK" w:eastAsia="方正仿宋_GBK"/>
          <w:sz w:val="24"/>
        </w:rPr>
      </w:pPr>
      <w:r w:rsidRPr="000A2B65">
        <w:rPr>
          <w:rFonts w:ascii="方正仿宋_GBK" w:eastAsia="方正仿宋_GBK" w:hint="eastAsia"/>
          <w:sz w:val="24"/>
        </w:rPr>
        <w:t>1. 担保形式：转帐、电汇。</w:t>
      </w:r>
    </w:p>
    <w:p w:rsidR="002A4065" w:rsidRPr="000A2B65" w:rsidRDefault="002A4065" w:rsidP="000A2B65">
      <w:pPr>
        <w:ind w:firstLineChars="200" w:firstLine="480"/>
        <w:rPr>
          <w:rFonts w:ascii="方正仿宋_GBK" w:eastAsia="方正仿宋_GBK"/>
          <w:sz w:val="24"/>
        </w:rPr>
      </w:pPr>
      <w:r w:rsidRPr="000A2B65">
        <w:rPr>
          <w:rFonts w:ascii="方正仿宋_GBK" w:eastAsia="方正仿宋_GBK" w:hint="eastAsia"/>
          <w:sz w:val="24"/>
        </w:rPr>
        <w:t>2. 担保金额：为中选价款的10%。</w:t>
      </w:r>
    </w:p>
    <w:p w:rsidR="002A4065" w:rsidRPr="000A2B65" w:rsidRDefault="002A4065" w:rsidP="000A2B65">
      <w:pPr>
        <w:ind w:firstLineChars="200" w:firstLine="480"/>
        <w:rPr>
          <w:rFonts w:ascii="方正仿宋_GBK" w:eastAsia="方正仿宋_GBK"/>
          <w:sz w:val="24"/>
        </w:rPr>
      </w:pPr>
      <w:r w:rsidRPr="000A2B65">
        <w:rPr>
          <w:rFonts w:ascii="方正仿宋_GBK" w:eastAsia="方正仿宋_GBK" w:hint="eastAsia"/>
          <w:sz w:val="24"/>
        </w:rPr>
        <w:t>3. 履约担保的提交：</w:t>
      </w:r>
    </w:p>
    <w:p w:rsidR="002A4065" w:rsidRPr="000A2B65" w:rsidRDefault="002A4065" w:rsidP="000A2B65">
      <w:pPr>
        <w:ind w:firstLineChars="200" w:firstLine="480"/>
        <w:rPr>
          <w:rFonts w:ascii="方正仿宋_GBK" w:eastAsia="方正仿宋_GBK"/>
          <w:sz w:val="24"/>
        </w:rPr>
      </w:pPr>
      <w:r w:rsidRPr="000A2B65">
        <w:rPr>
          <w:rFonts w:ascii="方正仿宋_GBK" w:eastAsia="方正仿宋_GBK" w:hint="eastAsia"/>
          <w:sz w:val="24"/>
        </w:rPr>
        <w:t>①中选通知书发出之日起30日内且在合同签订前提交，逾期未提交则采购人有权取消其中选资格，且投选保证金不予退还。</w:t>
      </w:r>
    </w:p>
    <w:p w:rsidR="002A4065" w:rsidRPr="000A2B65" w:rsidRDefault="002A4065" w:rsidP="000A2B65">
      <w:pPr>
        <w:ind w:firstLineChars="200" w:firstLine="480"/>
        <w:rPr>
          <w:rFonts w:ascii="方正仿宋_GBK" w:eastAsia="方正仿宋_GBK"/>
          <w:sz w:val="24"/>
        </w:rPr>
      </w:pPr>
      <w:r w:rsidRPr="000A2B65">
        <w:rPr>
          <w:rFonts w:ascii="方正仿宋_GBK" w:eastAsia="方正仿宋_GBK" w:hint="eastAsia"/>
          <w:sz w:val="24"/>
        </w:rPr>
        <w:t>②中选人通过银行账户转帐或电汇方式提交履约担保的，须从中选人基本账户转入采购人指定账户。</w:t>
      </w:r>
    </w:p>
    <w:p w:rsidR="002A4065" w:rsidRPr="000A2B65" w:rsidRDefault="002A4065" w:rsidP="000A2B65">
      <w:pPr>
        <w:ind w:firstLineChars="200" w:firstLine="480"/>
        <w:rPr>
          <w:rFonts w:ascii="方正仿宋_GBK" w:eastAsia="方正仿宋_GBK"/>
          <w:sz w:val="24"/>
        </w:rPr>
      </w:pPr>
      <w:r w:rsidRPr="000A2B65">
        <w:rPr>
          <w:rFonts w:ascii="方正仿宋_GBK" w:eastAsia="方正仿宋_GBK" w:hint="eastAsia"/>
          <w:sz w:val="24"/>
        </w:rPr>
        <w:t>4.履约担保的退还：合同结束后14天内一次性退还（不计利息）。</w:t>
      </w:r>
    </w:p>
    <w:p w:rsidR="002A4065" w:rsidRPr="000A2B65" w:rsidRDefault="002A4065" w:rsidP="000A2B65">
      <w:pPr>
        <w:ind w:firstLineChars="196" w:firstLine="472"/>
        <w:rPr>
          <w:rFonts w:ascii="方正仿宋_GBK" w:eastAsia="方正仿宋_GBK"/>
          <w:b/>
          <w:sz w:val="24"/>
        </w:rPr>
      </w:pPr>
      <w:r w:rsidRPr="000A2B65">
        <w:rPr>
          <w:rFonts w:ascii="方正仿宋_GBK" w:eastAsia="方正仿宋_GBK" w:hint="eastAsia"/>
          <w:b/>
          <w:sz w:val="24"/>
        </w:rPr>
        <w:t>四、低价担保</w:t>
      </w:r>
    </w:p>
    <w:p w:rsidR="002A4065" w:rsidRPr="000A2B65" w:rsidRDefault="002A4065" w:rsidP="000A2B65">
      <w:pPr>
        <w:ind w:firstLineChars="200" w:firstLine="480"/>
        <w:rPr>
          <w:rFonts w:ascii="方正仿宋_GBK" w:eastAsia="方正仿宋_GBK"/>
          <w:sz w:val="24"/>
        </w:rPr>
      </w:pPr>
      <w:r w:rsidRPr="000A2B65">
        <w:rPr>
          <w:rFonts w:ascii="方正仿宋_GBK" w:eastAsia="方正仿宋_GBK" w:hint="eastAsia"/>
          <w:sz w:val="24"/>
        </w:rPr>
        <w:t>若中选人的投选报价低于本项目最高限价的85%时，则须向采购人缴纳本项目最高限价的85%减去中选人投选报价之差的同等金额作为低价担保，其缴纳形式、缴纳时间和退还时间与履约担保一致（低价担保金额=最高限价×85%-中选人投选报价）。</w:t>
      </w:r>
    </w:p>
    <w:p w:rsidR="002A4065" w:rsidRPr="000A2B65" w:rsidRDefault="002A4065" w:rsidP="000A2B65">
      <w:pPr>
        <w:ind w:firstLineChars="196" w:firstLine="472"/>
        <w:rPr>
          <w:rFonts w:ascii="方正仿宋_GBK" w:eastAsia="方正仿宋_GBK"/>
          <w:b/>
          <w:sz w:val="24"/>
        </w:rPr>
      </w:pPr>
      <w:bookmarkStart w:id="4" w:name="_Toc514160588"/>
      <w:r w:rsidRPr="000A2B65">
        <w:rPr>
          <w:rFonts w:ascii="方正仿宋_GBK" w:eastAsia="方正仿宋_GBK" w:hint="eastAsia"/>
          <w:b/>
          <w:sz w:val="24"/>
        </w:rPr>
        <w:t>五、付款方式</w:t>
      </w:r>
      <w:bookmarkEnd w:id="3"/>
      <w:bookmarkEnd w:id="4"/>
    </w:p>
    <w:p w:rsidR="000A2B65" w:rsidRPr="000A2B65" w:rsidRDefault="002A4065" w:rsidP="000A2B65">
      <w:pPr>
        <w:ind w:firstLineChars="200" w:firstLine="480"/>
        <w:rPr>
          <w:rFonts w:ascii="方正仿宋_GBK" w:eastAsia="方正仿宋_GBK"/>
          <w:sz w:val="24"/>
          <w:u w:val="single"/>
        </w:rPr>
      </w:pPr>
      <w:r w:rsidRPr="000A2B65">
        <w:rPr>
          <w:rFonts w:ascii="方正仿宋_GBK" w:eastAsia="方正仿宋_GBK" w:hint="eastAsia"/>
          <w:sz w:val="24"/>
          <w:u w:val="single"/>
        </w:rPr>
        <w:t>按季度支付，先服务后付款。</w:t>
      </w:r>
      <w:bookmarkStart w:id="5" w:name="_Toc514160592"/>
    </w:p>
    <w:p w:rsidR="003D086D" w:rsidRPr="000A2B65" w:rsidRDefault="003D086D" w:rsidP="003D086D">
      <w:pPr>
        <w:pStyle w:val="1"/>
        <w:tabs>
          <w:tab w:val="left" w:pos="3360"/>
        </w:tabs>
        <w:spacing w:line="360" w:lineRule="auto"/>
        <w:jc w:val="center"/>
        <w:rPr>
          <w:rFonts w:ascii="方正仿宋_GBK" w:eastAsia="方正仿宋_GBK" w:hAnsiTheme="minorEastAsia" w:cs="仿宋"/>
          <w:sz w:val="24"/>
          <w:szCs w:val="24"/>
        </w:rPr>
      </w:pPr>
      <w:r w:rsidRPr="000A2B65">
        <w:rPr>
          <w:rFonts w:ascii="方正仿宋_GBK" w:eastAsia="方正仿宋_GBK" w:hAnsiTheme="minorEastAsia" w:cs="仿宋" w:hint="eastAsia"/>
          <w:sz w:val="24"/>
          <w:szCs w:val="24"/>
        </w:rPr>
        <w:t>第</w:t>
      </w:r>
      <w:r w:rsidR="00751AB8" w:rsidRPr="000A2B65">
        <w:rPr>
          <w:rFonts w:ascii="方正仿宋_GBK" w:eastAsia="方正仿宋_GBK" w:hAnsiTheme="minorEastAsia" w:cs="仿宋" w:hint="eastAsia"/>
          <w:sz w:val="24"/>
          <w:szCs w:val="24"/>
        </w:rPr>
        <w:t>四</w:t>
      </w:r>
      <w:r w:rsidRPr="000A2B65">
        <w:rPr>
          <w:rFonts w:ascii="方正仿宋_GBK" w:eastAsia="方正仿宋_GBK" w:hAnsiTheme="minorEastAsia" w:cs="仿宋" w:hint="eastAsia"/>
          <w:sz w:val="24"/>
          <w:szCs w:val="24"/>
        </w:rPr>
        <w:t>篇  资格审查及评选办法</w:t>
      </w:r>
      <w:bookmarkEnd w:id="5"/>
    </w:p>
    <w:p w:rsidR="003D086D" w:rsidRPr="000A2B65" w:rsidRDefault="003D086D" w:rsidP="000A2B65">
      <w:pPr>
        <w:pStyle w:val="2"/>
        <w:numPr>
          <w:ilvl w:val="0"/>
          <w:numId w:val="0"/>
        </w:numPr>
        <w:spacing w:line="500" w:lineRule="exact"/>
        <w:ind w:firstLineChars="200" w:firstLine="482"/>
        <w:jc w:val="left"/>
        <w:rPr>
          <w:rFonts w:ascii="方正仿宋_GBK" w:eastAsia="方正仿宋_GBK" w:hAnsiTheme="minorEastAsia" w:cs="仿宋"/>
          <w:sz w:val="24"/>
          <w:szCs w:val="24"/>
          <w:vertAlign w:val="superscript"/>
        </w:rPr>
      </w:pPr>
      <w:bookmarkStart w:id="6" w:name="_Toc514160593"/>
      <w:bookmarkStart w:id="7" w:name="_Toc492721015"/>
      <w:r w:rsidRPr="000A2B65">
        <w:rPr>
          <w:rFonts w:ascii="方正仿宋_GBK" w:eastAsia="方正仿宋_GBK" w:hAnsiTheme="minorEastAsia" w:cs="仿宋" w:hint="eastAsia"/>
          <w:sz w:val="24"/>
          <w:szCs w:val="24"/>
        </w:rPr>
        <w:t>一、资格审查</w:t>
      </w:r>
      <w:bookmarkEnd w:id="6"/>
      <w:bookmarkEnd w:id="7"/>
    </w:p>
    <w:p w:rsidR="003D086D" w:rsidRPr="000A2B65" w:rsidRDefault="003D086D" w:rsidP="000A2B65">
      <w:pPr>
        <w:snapToGrid w:val="0"/>
        <w:spacing w:line="460" w:lineRule="exact"/>
        <w:ind w:firstLineChars="200" w:firstLine="480"/>
        <w:rPr>
          <w:rFonts w:ascii="方正仿宋_GBK" w:eastAsia="方正仿宋_GBK" w:hAnsiTheme="minorEastAsia" w:cs="仿宋"/>
          <w:kern w:val="0"/>
          <w:sz w:val="24"/>
        </w:rPr>
      </w:pPr>
      <w:r w:rsidRPr="000A2B65">
        <w:rPr>
          <w:rFonts w:ascii="方正仿宋_GBK" w:eastAsia="方正仿宋_GBK" w:hAnsiTheme="minorEastAsia" w:cs="仿宋" w:hint="eastAsia"/>
          <w:kern w:val="0"/>
          <w:sz w:val="24"/>
        </w:rPr>
        <w:t>由采购人组建评选委员会，依据相关法律法规和竞争性比选文件规定,对投选文件中的资格证明资料进行审查，若资料审查不合格，不予进行后续评审。资格审查资料表如下：</w:t>
      </w: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0"/>
        <w:gridCol w:w="725"/>
        <w:gridCol w:w="4363"/>
        <w:gridCol w:w="4071"/>
      </w:tblGrid>
      <w:tr w:rsidR="003D086D" w:rsidRPr="00527401" w:rsidTr="00437244">
        <w:trPr>
          <w:trHeight w:val="575"/>
        </w:trPr>
        <w:tc>
          <w:tcPr>
            <w:tcW w:w="690" w:type="dxa"/>
            <w:vAlign w:val="center"/>
          </w:tcPr>
          <w:p w:rsidR="003D086D" w:rsidRPr="00527401" w:rsidRDefault="003D086D" w:rsidP="00437244">
            <w:pPr>
              <w:spacing w:line="240" w:lineRule="exact"/>
              <w:jc w:val="center"/>
              <w:rPr>
                <w:rFonts w:ascii="方正仿宋_GBK" w:eastAsia="方正仿宋_GBK" w:hAnsi="仿宋" w:cs="仿宋"/>
                <w:b/>
                <w:kern w:val="0"/>
                <w:sz w:val="24"/>
              </w:rPr>
            </w:pPr>
            <w:r w:rsidRPr="00527401">
              <w:rPr>
                <w:rFonts w:ascii="方正仿宋_GBK" w:eastAsia="方正仿宋_GBK" w:hAnsi="仿宋" w:cs="仿宋" w:hint="eastAsia"/>
                <w:b/>
                <w:kern w:val="0"/>
                <w:sz w:val="24"/>
              </w:rPr>
              <w:t>序号</w:t>
            </w:r>
          </w:p>
        </w:tc>
        <w:tc>
          <w:tcPr>
            <w:tcW w:w="5088" w:type="dxa"/>
            <w:gridSpan w:val="2"/>
            <w:vAlign w:val="center"/>
          </w:tcPr>
          <w:p w:rsidR="003D086D" w:rsidRPr="00527401" w:rsidRDefault="003D086D" w:rsidP="00437244">
            <w:pPr>
              <w:spacing w:line="240" w:lineRule="exact"/>
              <w:jc w:val="center"/>
              <w:rPr>
                <w:rFonts w:ascii="方正仿宋_GBK" w:eastAsia="方正仿宋_GBK" w:hAnsi="仿宋" w:cs="仿宋"/>
                <w:b/>
                <w:kern w:val="0"/>
                <w:sz w:val="24"/>
              </w:rPr>
            </w:pPr>
            <w:r w:rsidRPr="00527401">
              <w:rPr>
                <w:rFonts w:ascii="方正仿宋_GBK" w:eastAsia="方正仿宋_GBK" w:hAnsi="仿宋" w:cs="仿宋" w:hint="eastAsia"/>
                <w:b/>
                <w:kern w:val="0"/>
                <w:sz w:val="24"/>
              </w:rPr>
              <w:t>检查因素</w:t>
            </w:r>
          </w:p>
        </w:tc>
        <w:tc>
          <w:tcPr>
            <w:tcW w:w="4071" w:type="dxa"/>
            <w:vAlign w:val="center"/>
          </w:tcPr>
          <w:p w:rsidR="003D086D" w:rsidRPr="00527401" w:rsidRDefault="003D086D" w:rsidP="00437244">
            <w:pPr>
              <w:spacing w:line="240" w:lineRule="exact"/>
              <w:jc w:val="center"/>
              <w:rPr>
                <w:rFonts w:ascii="方正仿宋_GBK" w:eastAsia="方正仿宋_GBK" w:hAnsi="仿宋" w:cs="仿宋"/>
                <w:b/>
                <w:kern w:val="0"/>
                <w:sz w:val="24"/>
              </w:rPr>
            </w:pPr>
            <w:r w:rsidRPr="00527401">
              <w:rPr>
                <w:rFonts w:ascii="方正仿宋_GBK" w:eastAsia="方正仿宋_GBK" w:hAnsi="仿宋" w:cs="仿宋" w:hint="eastAsia"/>
                <w:b/>
                <w:kern w:val="0"/>
                <w:sz w:val="24"/>
              </w:rPr>
              <w:t>检查内容</w:t>
            </w:r>
          </w:p>
        </w:tc>
      </w:tr>
      <w:tr w:rsidR="003D086D" w:rsidRPr="00527401" w:rsidTr="00437244">
        <w:trPr>
          <w:trHeight w:val="919"/>
        </w:trPr>
        <w:tc>
          <w:tcPr>
            <w:tcW w:w="690" w:type="dxa"/>
            <w:vMerge w:val="restart"/>
            <w:vAlign w:val="center"/>
          </w:tcPr>
          <w:p w:rsidR="003D086D" w:rsidRPr="00527401" w:rsidRDefault="003D086D" w:rsidP="00437244">
            <w:pPr>
              <w:spacing w:line="240" w:lineRule="exact"/>
              <w:jc w:val="center"/>
              <w:rPr>
                <w:rFonts w:ascii="方正仿宋_GBK" w:eastAsia="方正仿宋_GBK" w:hAnsi="仿宋" w:cs="仿宋"/>
                <w:sz w:val="24"/>
              </w:rPr>
            </w:pPr>
            <w:r w:rsidRPr="00527401">
              <w:rPr>
                <w:rFonts w:ascii="方正仿宋_GBK" w:eastAsia="方正仿宋_GBK" w:hAnsi="仿宋" w:cs="仿宋" w:hint="eastAsia"/>
                <w:sz w:val="24"/>
              </w:rPr>
              <w:t>1</w:t>
            </w:r>
          </w:p>
        </w:tc>
        <w:tc>
          <w:tcPr>
            <w:tcW w:w="725" w:type="dxa"/>
            <w:vMerge w:val="restart"/>
            <w:vAlign w:val="center"/>
          </w:tcPr>
          <w:p w:rsidR="003D086D" w:rsidRPr="00527401" w:rsidRDefault="003D086D" w:rsidP="00437244">
            <w:pPr>
              <w:spacing w:line="240" w:lineRule="exact"/>
              <w:rPr>
                <w:rFonts w:ascii="方正仿宋_GBK" w:eastAsia="方正仿宋_GBK" w:hAnsi="仿宋" w:cs="仿宋"/>
                <w:sz w:val="24"/>
                <w:lang w:val="zh-CN"/>
              </w:rPr>
            </w:pPr>
            <w:r w:rsidRPr="00527401">
              <w:rPr>
                <w:rFonts w:ascii="方正仿宋_GBK" w:eastAsia="方正仿宋_GBK" w:hAnsi="仿宋" w:cs="仿宋" w:hint="eastAsia"/>
                <w:sz w:val="24"/>
                <w:lang w:val="zh-CN"/>
              </w:rPr>
              <w:t>投选人应符合的基本资格条件</w:t>
            </w:r>
          </w:p>
        </w:tc>
        <w:tc>
          <w:tcPr>
            <w:tcW w:w="4363" w:type="dxa"/>
            <w:vAlign w:val="center"/>
          </w:tcPr>
          <w:p w:rsidR="003D086D" w:rsidRPr="00527401" w:rsidRDefault="003D086D" w:rsidP="00437244">
            <w:pPr>
              <w:spacing w:line="240" w:lineRule="exact"/>
              <w:rPr>
                <w:rFonts w:ascii="方正仿宋_GBK" w:eastAsia="方正仿宋_GBK" w:hAnsi="仿宋" w:cs="仿宋"/>
                <w:sz w:val="24"/>
              </w:rPr>
            </w:pPr>
            <w:r w:rsidRPr="00527401">
              <w:rPr>
                <w:rFonts w:ascii="方正仿宋_GBK" w:eastAsia="方正仿宋_GBK" w:hAnsi="仿宋" w:cs="仿宋" w:hint="eastAsia"/>
                <w:sz w:val="24"/>
              </w:rPr>
              <w:t>（1）具有独立承担民事责任的能力</w:t>
            </w:r>
          </w:p>
        </w:tc>
        <w:tc>
          <w:tcPr>
            <w:tcW w:w="4071" w:type="dxa"/>
            <w:vAlign w:val="center"/>
          </w:tcPr>
          <w:p w:rsidR="003D086D" w:rsidRPr="00527401" w:rsidRDefault="003D086D" w:rsidP="00437244">
            <w:pPr>
              <w:spacing w:line="240" w:lineRule="exact"/>
              <w:rPr>
                <w:rFonts w:ascii="方正仿宋_GBK" w:eastAsia="方正仿宋_GBK" w:hAnsi="仿宋" w:cs="仿宋"/>
                <w:sz w:val="24"/>
              </w:rPr>
            </w:pPr>
            <w:r w:rsidRPr="00527401">
              <w:rPr>
                <w:rFonts w:ascii="方正仿宋_GBK" w:eastAsia="方正仿宋_GBK" w:hAnsi="仿宋" w:cs="仿宋" w:hint="eastAsia"/>
                <w:sz w:val="24"/>
              </w:rPr>
              <w:t>1.有效的带二维码标识的营业执照复印件，加盖投选人单位公章；</w:t>
            </w:r>
          </w:p>
          <w:p w:rsidR="003D086D" w:rsidRPr="00527401" w:rsidRDefault="003D086D" w:rsidP="00437244">
            <w:pPr>
              <w:spacing w:line="240" w:lineRule="exact"/>
              <w:rPr>
                <w:rFonts w:ascii="方正仿宋_GBK" w:eastAsia="方正仿宋_GBK" w:hAnsi="仿宋" w:cs="仿宋"/>
                <w:sz w:val="24"/>
              </w:rPr>
            </w:pPr>
            <w:r w:rsidRPr="00527401">
              <w:rPr>
                <w:rFonts w:ascii="方正仿宋_GBK" w:eastAsia="方正仿宋_GBK" w:hAnsi="仿宋" w:cs="仿宋" w:hint="eastAsia"/>
                <w:sz w:val="24"/>
              </w:rPr>
              <w:t>2.投选人法定代表人身份证明书原件；</w:t>
            </w:r>
          </w:p>
          <w:p w:rsidR="003D086D" w:rsidRPr="00527401" w:rsidRDefault="003D086D" w:rsidP="00437244">
            <w:pPr>
              <w:spacing w:line="240" w:lineRule="exact"/>
              <w:rPr>
                <w:rFonts w:ascii="方正仿宋_GBK" w:eastAsia="方正仿宋_GBK" w:hAnsi="仿宋" w:cs="仿宋"/>
                <w:sz w:val="24"/>
              </w:rPr>
            </w:pPr>
            <w:r w:rsidRPr="00527401">
              <w:rPr>
                <w:rFonts w:ascii="方正仿宋_GBK" w:eastAsia="方正仿宋_GBK" w:hAnsi="仿宋" w:cs="仿宋" w:hint="eastAsia"/>
                <w:sz w:val="24"/>
              </w:rPr>
              <w:t>3.法定代表人授权代表委托书原件（授权代理人参加提供）。</w:t>
            </w:r>
          </w:p>
        </w:tc>
      </w:tr>
      <w:tr w:rsidR="003D086D" w:rsidRPr="00527401" w:rsidTr="00437244">
        <w:trPr>
          <w:trHeight w:val="633"/>
        </w:trPr>
        <w:tc>
          <w:tcPr>
            <w:tcW w:w="690" w:type="dxa"/>
            <w:vMerge/>
            <w:vAlign w:val="center"/>
          </w:tcPr>
          <w:p w:rsidR="003D086D" w:rsidRPr="00527401" w:rsidRDefault="003D086D" w:rsidP="00437244">
            <w:pPr>
              <w:spacing w:line="240" w:lineRule="exact"/>
              <w:jc w:val="center"/>
              <w:rPr>
                <w:rFonts w:ascii="方正仿宋_GBK" w:eastAsia="方正仿宋_GBK" w:hAnsi="仿宋" w:cs="仿宋"/>
                <w:sz w:val="24"/>
              </w:rPr>
            </w:pPr>
          </w:p>
        </w:tc>
        <w:tc>
          <w:tcPr>
            <w:tcW w:w="725" w:type="dxa"/>
            <w:vMerge/>
            <w:vAlign w:val="center"/>
          </w:tcPr>
          <w:p w:rsidR="003D086D" w:rsidRPr="00527401" w:rsidRDefault="003D086D" w:rsidP="00437244">
            <w:pPr>
              <w:spacing w:line="240" w:lineRule="exact"/>
              <w:rPr>
                <w:rFonts w:ascii="方正仿宋_GBK" w:eastAsia="方正仿宋_GBK" w:hAnsi="仿宋" w:cs="仿宋"/>
                <w:sz w:val="24"/>
                <w:lang w:val="zh-CN"/>
              </w:rPr>
            </w:pPr>
          </w:p>
        </w:tc>
        <w:tc>
          <w:tcPr>
            <w:tcW w:w="4363" w:type="dxa"/>
            <w:vAlign w:val="center"/>
          </w:tcPr>
          <w:p w:rsidR="003D086D" w:rsidRPr="00527401" w:rsidRDefault="003D086D" w:rsidP="00437244">
            <w:pPr>
              <w:spacing w:line="240" w:lineRule="exact"/>
              <w:rPr>
                <w:rFonts w:ascii="方正仿宋_GBK" w:eastAsia="方正仿宋_GBK" w:hAnsi="仿宋" w:cs="仿宋"/>
                <w:sz w:val="24"/>
                <w:lang w:val="zh-CN"/>
              </w:rPr>
            </w:pPr>
            <w:r w:rsidRPr="00527401">
              <w:rPr>
                <w:rFonts w:ascii="方正仿宋_GBK" w:eastAsia="方正仿宋_GBK" w:hAnsi="仿宋" w:cs="仿宋" w:hint="eastAsia"/>
                <w:sz w:val="24"/>
                <w:lang w:val="zh-CN"/>
              </w:rPr>
              <w:t>（2）</w:t>
            </w:r>
            <w:r w:rsidRPr="00527401">
              <w:rPr>
                <w:rFonts w:ascii="方正仿宋_GBK" w:eastAsia="方正仿宋_GBK" w:hAnsi="仿宋" w:cs="仿宋" w:hint="eastAsia"/>
                <w:sz w:val="24"/>
              </w:rPr>
              <w:t>具有良好的商业信誉和健全的财务会计制度</w:t>
            </w:r>
          </w:p>
        </w:tc>
        <w:tc>
          <w:tcPr>
            <w:tcW w:w="4071" w:type="dxa"/>
            <w:vMerge w:val="restart"/>
            <w:vAlign w:val="center"/>
          </w:tcPr>
          <w:p w:rsidR="003D086D" w:rsidRPr="00527401" w:rsidRDefault="003D086D" w:rsidP="00437244">
            <w:pPr>
              <w:spacing w:line="240" w:lineRule="exact"/>
              <w:rPr>
                <w:rFonts w:ascii="方正仿宋_GBK" w:eastAsia="方正仿宋_GBK" w:hAnsi="仿宋" w:cs="仿宋"/>
                <w:sz w:val="24"/>
              </w:rPr>
            </w:pPr>
            <w:r w:rsidRPr="00527401">
              <w:rPr>
                <w:rFonts w:ascii="方正仿宋_GBK" w:eastAsia="方正仿宋_GBK" w:hAnsi="仿宋" w:cs="仿宋" w:hint="eastAsia"/>
                <w:sz w:val="24"/>
              </w:rPr>
              <w:t>投选人提供书面声明（见格式文件）</w:t>
            </w:r>
          </w:p>
        </w:tc>
      </w:tr>
      <w:tr w:rsidR="003D086D" w:rsidRPr="00527401" w:rsidTr="00437244">
        <w:trPr>
          <w:trHeight w:val="186"/>
        </w:trPr>
        <w:tc>
          <w:tcPr>
            <w:tcW w:w="690" w:type="dxa"/>
            <w:vMerge/>
            <w:vAlign w:val="center"/>
          </w:tcPr>
          <w:p w:rsidR="003D086D" w:rsidRPr="00527401" w:rsidRDefault="003D086D" w:rsidP="00437244">
            <w:pPr>
              <w:spacing w:line="240" w:lineRule="exact"/>
              <w:jc w:val="center"/>
              <w:rPr>
                <w:rFonts w:ascii="方正仿宋_GBK" w:eastAsia="方正仿宋_GBK" w:hAnsi="仿宋" w:cs="仿宋"/>
                <w:sz w:val="24"/>
              </w:rPr>
            </w:pPr>
          </w:p>
        </w:tc>
        <w:tc>
          <w:tcPr>
            <w:tcW w:w="725" w:type="dxa"/>
            <w:vMerge/>
            <w:vAlign w:val="center"/>
          </w:tcPr>
          <w:p w:rsidR="003D086D" w:rsidRPr="00527401" w:rsidRDefault="003D086D" w:rsidP="00437244">
            <w:pPr>
              <w:spacing w:line="240" w:lineRule="exact"/>
              <w:rPr>
                <w:rFonts w:ascii="方正仿宋_GBK" w:eastAsia="方正仿宋_GBK" w:hAnsi="仿宋" w:cs="仿宋"/>
                <w:sz w:val="24"/>
                <w:lang w:val="zh-CN"/>
              </w:rPr>
            </w:pPr>
          </w:p>
        </w:tc>
        <w:tc>
          <w:tcPr>
            <w:tcW w:w="4363" w:type="dxa"/>
            <w:vAlign w:val="center"/>
          </w:tcPr>
          <w:p w:rsidR="003D086D" w:rsidRPr="00527401" w:rsidRDefault="003D086D" w:rsidP="00437244">
            <w:pPr>
              <w:spacing w:line="240" w:lineRule="exact"/>
              <w:rPr>
                <w:rFonts w:ascii="方正仿宋_GBK" w:eastAsia="方正仿宋_GBK" w:hAnsi="仿宋" w:cs="仿宋"/>
                <w:sz w:val="24"/>
                <w:lang w:val="zh-CN"/>
              </w:rPr>
            </w:pPr>
            <w:r w:rsidRPr="00527401">
              <w:rPr>
                <w:rFonts w:ascii="方正仿宋_GBK" w:eastAsia="方正仿宋_GBK" w:hAnsi="仿宋" w:cs="仿宋" w:hint="eastAsia"/>
                <w:sz w:val="24"/>
                <w:lang w:val="zh-CN"/>
              </w:rPr>
              <w:t>（3）</w:t>
            </w:r>
            <w:r w:rsidRPr="00527401">
              <w:rPr>
                <w:rFonts w:ascii="方正仿宋_GBK" w:eastAsia="方正仿宋_GBK" w:hAnsi="仿宋" w:cs="仿宋" w:hint="eastAsia"/>
                <w:sz w:val="24"/>
              </w:rPr>
              <w:t>有依法缴纳税收和社会保障资金的</w:t>
            </w:r>
            <w:r w:rsidRPr="00527401">
              <w:rPr>
                <w:rFonts w:ascii="方正仿宋_GBK" w:eastAsia="方正仿宋_GBK" w:hAnsi="仿宋" w:cs="仿宋" w:hint="eastAsia"/>
                <w:sz w:val="24"/>
              </w:rPr>
              <w:lastRenderedPageBreak/>
              <w:t>良好记录</w:t>
            </w:r>
          </w:p>
        </w:tc>
        <w:tc>
          <w:tcPr>
            <w:tcW w:w="4071" w:type="dxa"/>
            <w:vMerge/>
            <w:vAlign w:val="center"/>
          </w:tcPr>
          <w:p w:rsidR="003D086D" w:rsidRPr="00527401" w:rsidRDefault="003D086D" w:rsidP="00437244">
            <w:pPr>
              <w:spacing w:line="240" w:lineRule="exact"/>
              <w:rPr>
                <w:rFonts w:ascii="方正仿宋_GBK" w:eastAsia="方正仿宋_GBK" w:hAnsi="仿宋" w:cs="仿宋"/>
                <w:sz w:val="24"/>
              </w:rPr>
            </w:pPr>
          </w:p>
        </w:tc>
      </w:tr>
      <w:tr w:rsidR="003D086D" w:rsidRPr="00527401" w:rsidTr="00437244">
        <w:trPr>
          <w:trHeight w:val="186"/>
        </w:trPr>
        <w:tc>
          <w:tcPr>
            <w:tcW w:w="690" w:type="dxa"/>
            <w:vMerge/>
            <w:vAlign w:val="center"/>
          </w:tcPr>
          <w:p w:rsidR="003D086D" w:rsidRPr="00527401" w:rsidRDefault="003D086D" w:rsidP="00437244">
            <w:pPr>
              <w:spacing w:line="240" w:lineRule="exact"/>
              <w:jc w:val="center"/>
              <w:rPr>
                <w:rFonts w:ascii="方正仿宋_GBK" w:eastAsia="方正仿宋_GBK" w:hAnsi="仿宋" w:cs="仿宋"/>
                <w:sz w:val="24"/>
              </w:rPr>
            </w:pPr>
          </w:p>
        </w:tc>
        <w:tc>
          <w:tcPr>
            <w:tcW w:w="725" w:type="dxa"/>
            <w:vMerge/>
            <w:vAlign w:val="center"/>
          </w:tcPr>
          <w:p w:rsidR="003D086D" w:rsidRPr="00527401" w:rsidRDefault="003D086D" w:rsidP="00437244">
            <w:pPr>
              <w:spacing w:line="240" w:lineRule="exact"/>
              <w:rPr>
                <w:rFonts w:ascii="方正仿宋_GBK" w:eastAsia="方正仿宋_GBK" w:hAnsi="仿宋" w:cs="仿宋"/>
                <w:sz w:val="24"/>
                <w:lang w:val="zh-CN"/>
              </w:rPr>
            </w:pPr>
          </w:p>
        </w:tc>
        <w:tc>
          <w:tcPr>
            <w:tcW w:w="4363" w:type="dxa"/>
            <w:vAlign w:val="center"/>
          </w:tcPr>
          <w:p w:rsidR="003D086D" w:rsidRPr="00527401" w:rsidRDefault="003D086D" w:rsidP="00437244">
            <w:pPr>
              <w:spacing w:line="240" w:lineRule="exact"/>
              <w:rPr>
                <w:rFonts w:ascii="方正仿宋_GBK" w:eastAsia="方正仿宋_GBK" w:hAnsi="仿宋" w:cs="仿宋"/>
                <w:sz w:val="24"/>
                <w:lang w:val="zh-CN"/>
              </w:rPr>
            </w:pPr>
            <w:r w:rsidRPr="00527401">
              <w:rPr>
                <w:rFonts w:ascii="方正仿宋_GBK" w:eastAsia="方正仿宋_GBK" w:hAnsi="仿宋" w:cs="仿宋" w:hint="eastAsia"/>
                <w:sz w:val="24"/>
                <w:lang w:val="zh-CN"/>
              </w:rPr>
              <w:t>（4）具有履行合同所必需的设备和专业技术能力</w:t>
            </w:r>
          </w:p>
        </w:tc>
        <w:tc>
          <w:tcPr>
            <w:tcW w:w="4071" w:type="dxa"/>
            <w:vMerge/>
            <w:vAlign w:val="center"/>
          </w:tcPr>
          <w:p w:rsidR="003D086D" w:rsidRPr="00527401" w:rsidRDefault="003D086D" w:rsidP="00437244">
            <w:pPr>
              <w:spacing w:line="240" w:lineRule="exact"/>
              <w:rPr>
                <w:rFonts w:ascii="方正仿宋_GBK" w:eastAsia="方正仿宋_GBK" w:hAnsi="仿宋" w:cs="仿宋"/>
                <w:sz w:val="24"/>
              </w:rPr>
            </w:pPr>
          </w:p>
        </w:tc>
      </w:tr>
      <w:tr w:rsidR="003D086D" w:rsidRPr="00527401" w:rsidTr="00437244">
        <w:trPr>
          <w:trHeight w:val="186"/>
        </w:trPr>
        <w:tc>
          <w:tcPr>
            <w:tcW w:w="690" w:type="dxa"/>
            <w:vMerge/>
            <w:vAlign w:val="center"/>
          </w:tcPr>
          <w:p w:rsidR="003D086D" w:rsidRPr="00527401" w:rsidRDefault="003D086D" w:rsidP="00437244">
            <w:pPr>
              <w:spacing w:line="240" w:lineRule="exact"/>
              <w:jc w:val="center"/>
              <w:rPr>
                <w:rFonts w:ascii="方正仿宋_GBK" w:eastAsia="方正仿宋_GBK" w:hAnsi="仿宋" w:cs="仿宋"/>
                <w:sz w:val="24"/>
              </w:rPr>
            </w:pPr>
          </w:p>
        </w:tc>
        <w:tc>
          <w:tcPr>
            <w:tcW w:w="725" w:type="dxa"/>
            <w:vMerge/>
            <w:vAlign w:val="center"/>
          </w:tcPr>
          <w:p w:rsidR="003D086D" w:rsidRPr="00527401" w:rsidRDefault="003D086D" w:rsidP="00437244">
            <w:pPr>
              <w:spacing w:line="240" w:lineRule="exact"/>
              <w:rPr>
                <w:rFonts w:ascii="方正仿宋_GBK" w:eastAsia="方正仿宋_GBK" w:hAnsi="仿宋" w:cs="仿宋"/>
                <w:sz w:val="24"/>
                <w:lang w:val="zh-CN"/>
              </w:rPr>
            </w:pPr>
          </w:p>
        </w:tc>
        <w:tc>
          <w:tcPr>
            <w:tcW w:w="4363" w:type="dxa"/>
            <w:vAlign w:val="center"/>
          </w:tcPr>
          <w:p w:rsidR="003D086D" w:rsidRPr="00527401" w:rsidRDefault="003D086D" w:rsidP="00437244">
            <w:pPr>
              <w:spacing w:line="240" w:lineRule="exact"/>
              <w:rPr>
                <w:rFonts w:ascii="方正仿宋_GBK" w:eastAsia="方正仿宋_GBK" w:hAnsi="仿宋" w:cs="仿宋"/>
                <w:sz w:val="24"/>
                <w:lang w:val="zh-CN"/>
              </w:rPr>
            </w:pPr>
            <w:r w:rsidRPr="00527401">
              <w:rPr>
                <w:rFonts w:ascii="方正仿宋_GBK" w:eastAsia="方正仿宋_GBK" w:hAnsi="仿宋" w:cs="仿宋" w:hint="eastAsia"/>
                <w:sz w:val="24"/>
              </w:rPr>
              <w:t>（5）近3年内（</w:t>
            </w:r>
            <w:r w:rsidRPr="00527401">
              <w:rPr>
                <w:rFonts w:ascii="方正仿宋_GBK" w:eastAsia="方正仿宋_GBK" w:hAnsi="仿宋" w:cs="仿宋" w:hint="eastAsia"/>
                <w:sz w:val="24"/>
                <w:u w:val="single"/>
              </w:rPr>
              <w:t xml:space="preserve">    </w:t>
            </w:r>
            <w:r w:rsidRPr="00527401">
              <w:rPr>
                <w:rFonts w:ascii="方正仿宋_GBK" w:eastAsia="方正仿宋_GBK" w:hAnsi="仿宋" w:cs="仿宋" w:hint="eastAsia"/>
                <w:sz w:val="24"/>
              </w:rPr>
              <w:t>年</w:t>
            </w:r>
            <w:r w:rsidRPr="00527401">
              <w:rPr>
                <w:rFonts w:ascii="方正仿宋_GBK" w:eastAsia="方正仿宋_GBK" w:hAnsi="仿宋" w:cs="仿宋" w:hint="eastAsia"/>
                <w:sz w:val="24"/>
                <w:u w:val="single"/>
              </w:rPr>
              <w:t xml:space="preserve">    </w:t>
            </w:r>
            <w:r w:rsidRPr="00527401">
              <w:rPr>
                <w:rFonts w:ascii="方正仿宋_GBK" w:eastAsia="方正仿宋_GBK" w:hAnsi="仿宋" w:cs="仿宋" w:hint="eastAsia"/>
                <w:sz w:val="24"/>
              </w:rPr>
              <w:t>月</w:t>
            </w:r>
            <w:r w:rsidRPr="00527401">
              <w:rPr>
                <w:rFonts w:ascii="方正仿宋_GBK" w:eastAsia="方正仿宋_GBK" w:hAnsi="仿宋" w:cs="仿宋" w:hint="eastAsia"/>
                <w:sz w:val="24"/>
                <w:u w:val="single"/>
              </w:rPr>
              <w:t xml:space="preserve">    </w:t>
            </w:r>
            <w:r w:rsidRPr="00527401">
              <w:rPr>
                <w:rFonts w:ascii="方正仿宋_GBK" w:eastAsia="方正仿宋_GBK" w:hAnsi="仿宋" w:cs="仿宋" w:hint="eastAsia"/>
                <w:sz w:val="24"/>
              </w:rPr>
              <w:t>日至投选截止时间前），在经营活动中无失信行为</w:t>
            </w:r>
          </w:p>
        </w:tc>
        <w:tc>
          <w:tcPr>
            <w:tcW w:w="4071" w:type="dxa"/>
            <w:vAlign w:val="center"/>
          </w:tcPr>
          <w:p w:rsidR="003D086D" w:rsidRPr="00527401" w:rsidRDefault="003D086D" w:rsidP="00437244">
            <w:pPr>
              <w:spacing w:line="240" w:lineRule="exact"/>
              <w:rPr>
                <w:rFonts w:ascii="方正仿宋_GBK" w:eastAsia="方正仿宋_GBK" w:hAnsi="仿宋" w:cs="仿宋"/>
                <w:sz w:val="24"/>
              </w:rPr>
            </w:pPr>
            <w:r w:rsidRPr="00527401">
              <w:rPr>
                <w:rFonts w:ascii="方正仿宋_GBK" w:eastAsia="方正仿宋_GBK" w:hAnsi="仿宋" w:cs="仿宋" w:hint="eastAsia"/>
                <w:sz w:val="24"/>
              </w:rPr>
              <w:t>1.投选人提供书面声明（见格式文件）；</w:t>
            </w:r>
          </w:p>
          <w:p w:rsidR="003D086D" w:rsidRPr="00527401" w:rsidRDefault="003D086D" w:rsidP="00437244">
            <w:pPr>
              <w:spacing w:line="240" w:lineRule="exact"/>
              <w:rPr>
                <w:rFonts w:ascii="方正仿宋_GBK" w:eastAsia="方正仿宋_GBK" w:hAnsi="仿宋" w:cs="仿宋"/>
                <w:b/>
                <w:sz w:val="24"/>
              </w:rPr>
            </w:pPr>
            <w:r w:rsidRPr="00527401">
              <w:rPr>
                <w:rFonts w:ascii="方正仿宋_GBK" w:eastAsia="方正仿宋_GBK" w:hAnsi="仿宋" w:cs="仿宋" w:hint="eastAsia"/>
                <w:sz w:val="24"/>
              </w:rPr>
              <w:t>2.采购人将通过 “信用中国”网站(www.creditchina.gov.cn)和"中国政府采购网"(www.ccgp.gov.cn)查询投选人信用记录，对列入失信被执行人、重大税收违法案件当事人名单、政府采购严重违法失信行为记录名单的投选人将拒绝其参与本次投选。</w:t>
            </w:r>
          </w:p>
        </w:tc>
      </w:tr>
      <w:tr w:rsidR="003D086D" w:rsidRPr="00527401" w:rsidTr="00437244">
        <w:trPr>
          <w:trHeight w:val="402"/>
        </w:trPr>
        <w:tc>
          <w:tcPr>
            <w:tcW w:w="690" w:type="dxa"/>
            <w:vMerge/>
            <w:vAlign w:val="center"/>
          </w:tcPr>
          <w:p w:rsidR="003D086D" w:rsidRPr="00527401" w:rsidRDefault="003D086D" w:rsidP="00437244">
            <w:pPr>
              <w:spacing w:line="240" w:lineRule="exact"/>
              <w:jc w:val="center"/>
              <w:rPr>
                <w:rFonts w:ascii="方正仿宋_GBK" w:eastAsia="方正仿宋_GBK" w:hAnsi="仿宋" w:cs="仿宋"/>
                <w:sz w:val="24"/>
              </w:rPr>
            </w:pPr>
          </w:p>
        </w:tc>
        <w:tc>
          <w:tcPr>
            <w:tcW w:w="725" w:type="dxa"/>
            <w:vMerge/>
            <w:vAlign w:val="center"/>
          </w:tcPr>
          <w:p w:rsidR="003D086D" w:rsidRPr="00527401" w:rsidRDefault="003D086D" w:rsidP="00437244">
            <w:pPr>
              <w:spacing w:line="240" w:lineRule="exact"/>
              <w:rPr>
                <w:rFonts w:ascii="方正仿宋_GBK" w:eastAsia="方正仿宋_GBK" w:hAnsi="仿宋" w:cs="仿宋"/>
                <w:sz w:val="24"/>
              </w:rPr>
            </w:pPr>
          </w:p>
        </w:tc>
        <w:tc>
          <w:tcPr>
            <w:tcW w:w="4363" w:type="dxa"/>
            <w:vAlign w:val="center"/>
          </w:tcPr>
          <w:p w:rsidR="003D086D" w:rsidRPr="00527401" w:rsidRDefault="003D086D" w:rsidP="00437244">
            <w:pPr>
              <w:spacing w:line="240" w:lineRule="exact"/>
              <w:rPr>
                <w:rFonts w:ascii="方正仿宋_GBK" w:eastAsia="方正仿宋_GBK" w:hAnsi="仿宋" w:cs="仿宋"/>
                <w:sz w:val="24"/>
              </w:rPr>
            </w:pPr>
            <w:r w:rsidRPr="00527401">
              <w:rPr>
                <w:rFonts w:ascii="方正仿宋_GBK" w:eastAsia="方正仿宋_GBK" w:hAnsi="仿宋" w:cs="仿宋" w:hint="eastAsia"/>
                <w:sz w:val="24"/>
              </w:rPr>
              <w:t>（6）法律、行政法规规定的其他条件</w:t>
            </w:r>
          </w:p>
        </w:tc>
        <w:tc>
          <w:tcPr>
            <w:tcW w:w="4071" w:type="dxa"/>
            <w:vAlign w:val="center"/>
          </w:tcPr>
          <w:p w:rsidR="003D086D" w:rsidRPr="00527401" w:rsidRDefault="003D086D" w:rsidP="00437244">
            <w:pPr>
              <w:spacing w:line="240" w:lineRule="exact"/>
              <w:rPr>
                <w:rFonts w:ascii="方正仿宋_GBK" w:eastAsia="方正仿宋_GBK" w:hAnsi="仿宋" w:cs="仿宋"/>
                <w:sz w:val="24"/>
              </w:rPr>
            </w:pPr>
            <w:r w:rsidRPr="00527401">
              <w:rPr>
                <w:rFonts w:ascii="方正仿宋_GBK" w:eastAsia="方正仿宋_GBK" w:hAnsi="仿宋" w:cs="仿宋" w:hint="eastAsia"/>
                <w:sz w:val="24"/>
              </w:rPr>
              <w:t xml:space="preserve"> /</w:t>
            </w:r>
          </w:p>
        </w:tc>
      </w:tr>
      <w:tr w:rsidR="003D086D" w:rsidRPr="00527401" w:rsidTr="00437244">
        <w:trPr>
          <w:trHeight w:val="381"/>
        </w:trPr>
        <w:tc>
          <w:tcPr>
            <w:tcW w:w="690" w:type="dxa"/>
            <w:vAlign w:val="center"/>
          </w:tcPr>
          <w:p w:rsidR="003D086D" w:rsidRPr="00527401" w:rsidRDefault="003D086D" w:rsidP="00437244">
            <w:pPr>
              <w:spacing w:line="240" w:lineRule="exact"/>
              <w:jc w:val="center"/>
              <w:rPr>
                <w:rFonts w:ascii="方正仿宋_GBK" w:eastAsia="方正仿宋_GBK" w:hAnsi="仿宋" w:cs="仿宋"/>
                <w:sz w:val="24"/>
              </w:rPr>
            </w:pPr>
            <w:r w:rsidRPr="00527401">
              <w:rPr>
                <w:rFonts w:ascii="方正仿宋_GBK" w:eastAsia="方正仿宋_GBK" w:hAnsi="仿宋" w:cs="仿宋" w:hint="eastAsia"/>
                <w:sz w:val="24"/>
              </w:rPr>
              <w:t>2</w:t>
            </w:r>
          </w:p>
        </w:tc>
        <w:tc>
          <w:tcPr>
            <w:tcW w:w="725" w:type="dxa"/>
            <w:vAlign w:val="center"/>
          </w:tcPr>
          <w:p w:rsidR="003D086D" w:rsidRPr="00527401" w:rsidRDefault="003D086D" w:rsidP="00437244">
            <w:pPr>
              <w:spacing w:line="240" w:lineRule="exact"/>
              <w:rPr>
                <w:rFonts w:ascii="方正仿宋_GBK" w:eastAsia="方正仿宋_GBK" w:hAnsi="仿宋" w:cs="仿宋"/>
                <w:sz w:val="24"/>
              </w:rPr>
            </w:pPr>
            <w:r w:rsidRPr="00527401">
              <w:rPr>
                <w:rFonts w:ascii="方正仿宋_GBK" w:eastAsia="方正仿宋_GBK" w:hAnsi="仿宋" w:cs="仿宋" w:hint="eastAsia"/>
                <w:sz w:val="24"/>
              </w:rPr>
              <w:t>特定资格条件</w:t>
            </w:r>
          </w:p>
        </w:tc>
        <w:tc>
          <w:tcPr>
            <w:tcW w:w="4363" w:type="dxa"/>
            <w:vAlign w:val="center"/>
          </w:tcPr>
          <w:p w:rsidR="003D086D" w:rsidRPr="007C1AC4" w:rsidRDefault="007C1AC4" w:rsidP="002762C0">
            <w:pPr>
              <w:spacing w:line="460" w:lineRule="exact"/>
              <w:rPr>
                <w:rFonts w:ascii="方正仿宋_GBK" w:eastAsia="方正仿宋_GBK" w:hAnsi="仿宋" w:cs="仿宋"/>
                <w:sz w:val="24"/>
              </w:rPr>
            </w:pPr>
            <w:r w:rsidRPr="007C1AC4">
              <w:rPr>
                <w:rFonts w:ascii="方正仿宋_GBK" w:eastAsia="方正仿宋_GBK" w:hAnsi="仿宋" w:cs="仿宋" w:hint="eastAsia"/>
                <w:sz w:val="24"/>
              </w:rPr>
              <w:t>无</w:t>
            </w:r>
          </w:p>
        </w:tc>
        <w:tc>
          <w:tcPr>
            <w:tcW w:w="4071" w:type="dxa"/>
            <w:vAlign w:val="center"/>
          </w:tcPr>
          <w:p w:rsidR="003D086D" w:rsidRPr="002762C0" w:rsidRDefault="007C1AC4" w:rsidP="00697128">
            <w:pPr>
              <w:spacing w:line="240" w:lineRule="exact"/>
              <w:rPr>
                <w:rFonts w:ascii="方正仿宋_GBK" w:eastAsia="方正仿宋_GBK" w:hAnsi="仿宋" w:cs="仿宋"/>
                <w:color w:val="FF0000"/>
                <w:sz w:val="24"/>
              </w:rPr>
            </w:pPr>
            <w:r w:rsidRPr="00527401">
              <w:rPr>
                <w:rFonts w:ascii="方正仿宋_GBK" w:eastAsia="方正仿宋_GBK" w:hAnsi="仿宋" w:cs="仿宋" w:hint="eastAsia"/>
                <w:sz w:val="24"/>
              </w:rPr>
              <w:t>/</w:t>
            </w:r>
          </w:p>
        </w:tc>
      </w:tr>
      <w:tr w:rsidR="003D086D" w:rsidRPr="00527401" w:rsidTr="00437244">
        <w:trPr>
          <w:trHeight w:val="399"/>
        </w:trPr>
        <w:tc>
          <w:tcPr>
            <w:tcW w:w="690" w:type="dxa"/>
            <w:vAlign w:val="center"/>
          </w:tcPr>
          <w:p w:rsidR="003D086D" w:rsidRPr="00527401" w:rsidRDefault="003D086D" w:rsidP="00437244">
            <w:pPr>
              <w:spacing w:line="240" w:lineRule="exact"/>
              <w:jc w:val="center"/>
              <w:rPr>
                <w:rFonts w:ascii="方正仿宋_GBK" w:eastAsia="方正仿宋_GBK" w:hAnsi="仿宋" w:cs="仿宋"/>
                <w:sz w:val="24"/>
              </w:rPr>
            </w:pPr>
            <w:r w:rsidRPr="00527401">
              <w:rPr>
                <w:rFonts w:ascii="方正仿宋_GBK" w:eastAsia="方正仿宋_GBK" w:hAnsi="仿宋" w:cs="仿宋" w:hint="eastAsia"/>
                <w:sz w:val="24"/>
              </w:rPr>
              <w:t>3</w:t>
            </w:r>
          </w:p>
        </w:tc>
        <w:tc>
          <w:tcPr>
            <w:tcW w:w="725" w:type="dxa"/>
            <w:vAlign w:val="center"/>
          </w:tcPr>
          <w:p w:rsidR="003D086D" w:rsidRPr="00527401" w:rsidRDefault="003D086D" w:rsidP="00437244">
            <w:pPr>
              <w:spacing w:line="240" w:lineRule="exact"/>
              <w:rPr>
                <w:rFonts w:ascii="方正仿宋_GBK" w:eastAsia="方正仿宋_GBK" w:hAnsi="仿宋" w:cs="仿宋"/>
                <w:sz w:val="24"/>
              </w:rPr>
            </w:pPr>
            <w:r w:rsidRPr="00527401">
              <w:rPr>
                <w:rFonts w:ascii="方正仿宋_GBK" w:eastAsia="方正仿宋_GBK" w:hAnsi="仿宋" w:cs="仿宋" w:hint="eastAsia"/>
                <w:sz w:val="24"/>
              </w:rPr>
              <w:t>投选保证金</w:t>
            </w:r>
          </w:p>
        </w:tc>
        <w:tc>
          <w:tcPr>
            <w:tcW w:w="4363" w:type="dxa"/>
            <w:vAlign w:val="center"/>
          </w:tcPr>
          <w:p w:rsidR="003D086D" w:rsidRPr="00527401" w:rsidRDefault="003D086D" w:rsidP="00437244">
            <w:pPr>
              <w:spacing w:line="240" w:lineRule="exact"/>
              <w:rPr>
                <w:rFonts w:ascii="方正仿宋_GBK" w:eastAsia="方正仿宋_GBK" w:hAnsi="仿宋" w:cs="仿宋"/>
                <w:sz w:val="24"/>
              </w:rPr>
            </w:pPr>
            <w:r w:rsidRPr="00527401">
              <w:rPr>
                <w:rFonts w:ascii="方正仿宋_GBK" w:eastAsia="方正仿宋_GBK" w:hAnsi="仿宋" w:cs="仿宋" w:hint="eastAsia"/>
                <w:sz w:val="24"/>
                <w:u w:val="single"/>
              </w:rPr>
              <w:t xml:space="preserve"> </w:t>
            </w:r>
            <w:r>
              <w:rPr>
                <w:rFonts w:ascii="方正仿宋_GBK" w:eastAsia="方正仿宋_GBK" w:hAnsi="仿宋" w:cs="仿宋" w:hint="eastAsia"/>
                <w:sz w:val="24"/>
                <w:u w:val="single"/>
              </w:rPr>
              <w:t>500</w:t>
            </w:r>
            <w:r w:rsidRPr="00527401">
              <w:rPr>
                <w:rFonts w:ascii="方正仿宋_GBK" w:eastAsia="方正仿宋_GBK" w:hAnsi="仿宋" w:cs="仿宋" w:hint="eastAsia"/>
                <w:sz w:val="24"/>
              </w:rPr>
              <w:t>元</w:t>
            </w:r>
          </w:p>
        </w:tc>
        <w:tc>
          <w:tcPr>
            <w:tcW w:w="4071" w:type="dxa"/>
            <w:vAlign w:val="center"/>
          </w:tcPr>
          <w:p w:rsidR="003D086D" w:rsidRPr="00527401" w:rsidRDefault="003D086D" w:rsidP="00437244">
            <w:pPr>
              <w:spacing w:line="240" w:lineRule="exact"/>
              <w:rPr>
                <w:rFonts w:ascii="方正仿宋_GBK" w:eastAsia="方正仿宋_GBK" w:hAnsi="仿宋" w:cs="仿宋"/>
                <w:sz w:val="24"/>
              </w:rPr>
            </w:pPr>
            <w:r w:rsidRPr="00527401">
              <w:rPr>
                <w:rFonts w:ascii="方正仿宋_GBK" w:eastAsia="方正仿宋_GBK" w:hAnsi="仿宋" w:cs="仿宋" w:hint="eastAsia"/>
                <w:sz w:val="24"/>
              </w:rPr>
              <w:t>提交投选保证金交款凭据</w:t>
            </w:r>
          </w:p>
        </w:tc>
      </w:tr>
    </w:tbl>
    <w:p w:rsidR="003D086D" w:rsidRPr="000A2B65" w:rsidRDefault="003D086D" w:rsidP="000A2B65">
      <w:pPr>
        <w:numPr>
          <w:ilvl w:val="0"/>
          <w:numId w:val="3"/>
        </w:numPr>
        <w:snapToGrid w:val="0"/>
        <w:spacing w:line="400" w:lineRule="exact"/>
        <w:ind w:firstLineChars="200" w:firstLine="482"/>
        <w:rPr>
          <w:rFonts w:ascii="方正仿宋_GBK" w:eastAsia="方正仿宋_GBK" w:hAnsi="仿宋" w:cs="仿宋"/>
          <w:b/>
          <w:sz w:val="24"/>
        </w:rPr>
      </w:pPr>
      <w:bookmarkStart w:id="8" w:name="_Toc492721016"/>
      <w:bookmarkStart w:id="9" w:name="_Toc514160594"/>
      <w:r w:rsidRPr="000A2B65">
        <w:rPr>
          <w:rFonts w:ascii="方正仿宋_GBK" w:eastAsia="方正仿宋_GBK" w:hAnsi="仿宋" w:cs="仿宋" w:hint="eastAsia"/>
          <w:b/>
          <w:sz w:val="24"/>
        </w:rPr>
        <w:t>评选方法</w:t>
      </w:r>
      <w:bookmarkEnd w:id="8"/>
      <w:bookmarkEnd w:id="9"/>
    </w:p>
    <w:p w:rsidR="003D086D" w:rsidRPr="000A2B65" w:rsidRDefault="003D086D" w:rsidP="000A2B65">
      <w:pPr>
        <w:snapToGrid w:val="0"/>
        <w:spacing w:line="460" w:lineRule="exact"/>
        <w:ind w:left="480" w:firstLineChars="200" w:firstLine="480"/>
        <w:rPr>
          <w:rFonts w:ascii="方正仿宋_GBK" w:eastAsia="方正仿宋_GBK" w:hAnsi="仿宋" w:cs="仿宋"/>
          <w:kern w:val="0"/>
          <w:sz w:val="24"/>
        </w:rPr>
      </w:pPr>
      <w:r w:rsidRPr="000A2B65">
        <w:rPr>
          <w:rFonts w:ascii="方正仿宋_GBK" w:eastAsia="方正仿宋_GBK" w:hAnsi="仿宋" w:cs="仿宋" w:hint="eastAsia"/>
          <w:kern w:val="0"/>
          <w:sz w:val="24"/>
        </w:rPr>
        <w:t>本项目采用经评审的最低评选价法进行评选。即：资格审查合格的投选文件满足竞争性比选文件全部实质性要求且投选报价最低的投选人为第一中选候选人, 投选文件满足竞争性比选文件全部实质性要求且投选报价第二低的投选人为第二中选候选人，依次类推。</w:t>
      </w:r>
    </w:p>
    <w:p w:rsidR="003D086D" w:rsidRPr="000A2B65" w:rsidRDefault="003D086D" w:rsidP="000A2B65">
      <w:pPr>
        <w:snapToGrid w:val="0"/>
        <w:spacing w:line="460" w:lineRule="exact"/>
        <w:ind w:firstLineChars="200" w:firstLine="480"/>
        <w:rPr>
          <w:rFonts w:ascii="方正仿宋_GBK" w:eastAsia="方正仿宋_GBK" w:hAnsi="仿宋" w:cs="仿宋"/>
          <w:kern w:val="0"/>
          <w:sz w:val="24"/>
        </w:rPr>
      </w:pPr>
      <w:r w:rsidRPr="000A2B65">
        <w:rPr>
          <w:rFonts w:ascii="方正仿宋_GBK" w:eastAsia="方正仿宋_GBK" w:hAnsi="仿宋" w:cs="仿宋" w:hint="eastAsia"/>
          <w:kern w:val="0"/>
          <w:sz w:val="24"/>
        </w:rPr>
        <w:t>（一）符合性审查</w:t>
      </w:r>
    </w:p>
    <w:p w:rsidR="003D086D" w:rsidRPr="000A2B65" w:rsidRDefault="003D086D" w:rsidP="000A2B65">
      <w:pPr>
        <w:snapToGrid w:val="0"/>
        <w:spacing w:line="460" w:lineRule="exact"/>
        <w:ind w:firstLineChars="200" w:firstLine="480"/>
        <w:rPr>
          <w:rFonts w:ascii="方正仿宋_GBK" w:eastAsia="方正仿宋_GBK" w:hAnsi="仿宋" w:cs="仿宋"/>
          <w:kern w:val="0"/>
          <w:sz w:val="24"/>
        </w:rPr>
      </w:pPr>
      <w:r w:rsidRPr="000A2B65">
        <w:rPr>
          <w:rFonts w:ascii="方正仿宋_GBK" w:eastAsia="方正仿宋_GBK" w:hAnsi="仿宋" w:cs="仿宋" w:hint="eastAsia"/>
          <w:kern w:val="0"/>
          <w:sz w:val="24"/>
        </w:rPr>
        <w:t>评选委员会对符合资格的投选人的投选文件进行符合性审查，以确定其是否满足竞争性比选文件的实质性要求。符合性审查资料表如下：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4"/>
        <w:gridCol w:w="1583"/>
        <w:gridCol w:w="2013"/>
        <w:gridCol w:w="5484"/>
      </w:tblGrid>
      <w:tr w:rsidR="003D086D" w:rsidRPr="00527401" w:rsidTr="00437244">
        <w:trPr>
          <w:trHeight w:val="1"/>
        </w:trPr>
        <w:tc>
          <w:tcPr>
            <w:tcW w:w="684" w:type="dxa"/>
            <w:vAlign w:val="center"/>
          </w:tcPr>
          <w:p w:rsidR="003D086D" w:rsidRPr="00527401" w:rsidRDefault="003D086D" w:rsidP="00437244">
            <w:pPr>
              <w:spacing w:line="240" w:lineRule="exact"/>
              <w:jc w:val="center"/>
              <w:rPr>
                <w:rFonts w:ascii="方正仿宋_GBK" w:eastAsia="方正仿宋_GBK" w:hAnsi="仿宋" w:cs="仿宋"/>
                <w:b/>
                <w:kern w:val="0"/>
                <w:sz w:val="24"/>
              </w:rPr>
            </w:pPr>
            <w:r w:rsidRPr="00527401">
              <w:rPr>
                <w:rFonts w:ascii="方正仿宋_GBK" w:eastAsia="方正仿宋_GBK" w:hAnsi="仿宋" w:cs="仿宋" w:hint="eastAsia"/>
                <w:b/>
                <w:kern w:val="0"/>
                <w:sz w:val="24"/>
              </w:rPr>
              <w:t>序号</w:t>
            </w:r>
          </w:p>
        </w:tc>
        <w:tc>
          <w:tcPr>
            <w:tcW w:w="3596" w:type="dxa"/>
            <w:gridSpan w:val="2"/>
            <w:vAlign w:val="center"/>
          </w:tcPr>
          <w:p w:rsidR="003D086D" w:rsidRPr="00527401" w:rsidRDefault="003D086D" w:rsidP="00437244">
            <w:pPr>
              <w:spacing w:line="240" w:lineRule="exact"/>
              <w:jc w:val="center"/>
              <w:rPr>
                <w:rFonts w:ascii="方正仿宋_GBK" w:eastAsia="方正仿宋_GBK" w:hAnsi="仿宋" w:cs="仿宋"/>
                <w:b/>
                <w:kern w:val="0"/>
                <w:sz w:val="24"/>
              </w:rPr>
            </w:pPr>
            <w:r w:rsidRPr="00527401">
              <w:rPr>
                <w:rFonts w:ascii="方正仿宋_GBK" w:eastAsia="方正仿宋_GBK" w:hAnsi="仿宋" w:cs="仿宋" w:hint="eastAsia"/>
                <w:b/>
                <w:kern w:val="0"/>
                <w:sz w:val="24"/>
              </w:rPr>
              <w:t>评审因素</w:t>
            </w:r>
          </w:p>
        </w:tc>
        <w:tc>
          <w:tcPr>
            <w:tcW w:w="5484" w:type="dxa"/>
            <w:vAlign w:val="center"/>
          </w:tcPr>
          <w:p w:rsidR="003D086D" w:rsidRPr="00527401" w:rsidRDefault="003D086D" w:rsidP="00437244">
            <w:pPr>
              <w:spacing w:line="240" w:lineRule="exact"/>
              <w:jc w:val="center"/>
              <w:rPr>
                <w:rFonts w:ascii="方正仿宋_GBK" w:eastAsia="方正仿宋_GBK" w:hAnsi="仿宋" w:cs="仿宋"/>
                <w:b/>
                <w:kern w:val="0"/>
                <w:sz w:val="24"/>
              </w:rPr>
            </w:pPr>
            <w:r w:rsidRPr="00527401">
              <w:rPr>
                <w:rFonts w:ascii="方正仿宋_GBK" w:eastAsia="方正仿宋_GBK" w:hAnsi="仿宋" w:cs="仿宋" w:hint="eastAsia"/>
                <w:b/>
                <w:kern w:val="0"/>
                <w:sz w:val="24"/>
              </w:rPr>
              <w:t>评审标准</w:t>
            </w:r>
          </w:p>
        </w:tc>
      </w:tr>
      <w:tr w:rsidR="003D086D" w:rsidRPr="00527401" w:rsidTr="00437244">
        <w:trPr>
          <w:trHeight w:val="668"/>
        </w:trPr>
        <w:tc>
          <w:tcPr>
            <w:tcW w:w="684" w:type="dxa"/>
            <w:vMerge w:val="restart"/>
            <w:vAlign w:val="center"/>
          </w:tcPr>
          <w:p w:rsidR="003D086D" w:rsidRPr="00527401" w:rsidRDefault="003D086D" w:rsidP="00437244">
            <w:pPr>
              <w:spacing w:line="240" w:lineRule="exact"/>
              <w:jc w:val="center"/>
              <w:rPr>
                <w:rFonts w:ascii="方正仿宋_GBK" w:eastAsia="方正仿宋_GBK" w:hAnsi="仿宋" w:cs="仿宋"/>
                <w:kern w:val="0"/>
                <w:sz w:val="24"/>
              </w:rPr>
            </w:pPr>
            <w:r w:rsidRPr="00527401">
              <w:rPr>
                <w:rFonts w:ascii="方正仿宋_GBK" w:eastAsia="方正仿宋_GBK" w:hAnsi="仿宋" w:cs="仿宋" w:hint="eastAsia"/>
                <w:kern w:val="0"/>
                <w:sz w:val="24"/>
              </w:rPr>
              <w:t>1</w:t>
            </w:r>
          </w:p>
        </w:tc>
        <w:tc>
          <w:tcPr>
            <w:tcW w:w="1583" w:type="dxa"/>
            <w:vMerge w:val="restart"/>
            <w:vAlign w:val="center"/>
          </w:tcPr>
          <w:p w:rsidR="003D086D" w:rsidRPr="00527401" w:rsidRDefault="003D086D" w:rsidP="00437244">
            <w:pPr>
              <w:spacing w:line="240" w:lineRule="exact"/>
              <w:rPr>
                <w:rFonts w:ascii="方正仿宋_GBK" w:eastAsia="方正仿宋_GBK" w:hAnsi="仿宋" w:cs="仿宋"/>
                <w:kern w:val="0"/>
                <w:sz w:val="24"/>
              </w:rPr>
            </w:pPr>
            <w:r w:rsidRPr="00527401">
              <w:rPr>
                <w:rFonts w:ascii="方正仿宋_GBK" w:eastAsia="方正仿宋_GBK" w:hAnsi="仿宋" w:cs="仿宋" w:hint="eastAsia"/>
                <w:kern w:val="0"/>
                <w:sz w:val="24"/>
              </w:rPr>
              <w:t>有效性审查</w:t>
            </w:r>
          </w:p>
        </w:tc>
        <w:tc>
          <w:tcPr>
            <w:tcW w:w="2013" w:type="dxa"/>
            <w:vAlign w:val="center"/>
          </w:tcPr>
          <w:p w:rsidR="003D086D" w:rsidRPr="00527401" w:rsidRDefault="003D086D" w:rsidP="00437244">
            <w:pPr>
              <w:spacing w:line="240" w:lineRule="exact"/>
              <w:rPr>
                <w:rFonts w:ascii="方正仿宋_GBK" w:eastAsia="方正仿宋_GBK" w:hAnsi="仿宋" w:cs="仿宋"/>
                <w:kern w:val="0"/>
                <w:sz w:val="24"/>
              </w:rPr>
            </w:pPr>
            <w:r w:rsidRPr="00527401">
              <w:rPr>
                <w:rFonts w:ascii="方正仿宋_GBK" w:eastAsia="方正仿宋_GBK" w:hAnsi="仿宋" w:cs="仿宋" w:hint="eastAsia"/>
                <w:sz w:val="24"/>
              </w:rPr>
              <w:t>投选文件签署</w:t>
            </w:r>
          </w:p>
        </w:tc>
        <w:tc>
          <w:tcPr>
            <w:tcW w:w="5484" w:type="dxa"/>
            <w:vAlign w:val="center"/>
          </w:tcPr>
          <w:p w:rsidR="003D086D" w:rsidRPr="00527401" w:rsidRDefault="003D086D" w:rsidP="00437244">
            <w:pPr>
              <w:spacing w:line="240" w:lineRule="exact"/>
              <w:rPr>
                <w:rFonts w:ascii="方正仿宋_GBK" w:eastAsia="方正仿宋_GBK" w:hAnsi="仿宋" w:cs="仿宋"/>
                <w:kern w:val="0"/>
                <w:sz w:val="24"/>
              </w:rPr>
            </w:pPr>
            <w:r w:rsidRPr="00527401">
              <w:rPr>
                <w:rFonts w:ascii="方正仿宋_GBK" w:eastAsia="方正仿宋_GBK" w:hAnsi="仿宋" w:cs="仿宋" w:hint="eastAsia"/>
                <w:kern w:val="0"/>
                <w:sz w:val="24"/>
              </w:rPr>
              <w:t>投选文件上法定代表人或其授权代理人的签字齐全,符合竞争性比选文件规定。</w:t>
            </w:r>
          </w:p>
        </w:tc>
      </w:tr>
      <w:tr w:rsidR="003D086D" w:rsidRPr="00527401" w:rsidTr="00437244">
        <w:trPr>
          <w:trHeight w:val="747"/>
        </w:trPr>
        <w:tc>
          <w:tcPr>
            <w:tcW w:w="684" w:type="dxa"/>
            <w:vMerge/>
            <w:vAlign w:val="center"/>
          </w:tcPr>
          <w:p w:rsidR="003D086D" w:rsidRPr="00527401" w:rsidRDefault="003D086D" w:rsidP="00437244">
            <w:pPr>
              <w:spacing w:line="240" w:lineRule="exact"/>
              <w:jc w:val="center"/>
              <w:rPr>
                <w:rFonts w:ascii="方正仿宋_GBK" w:eastAsia="方正仿宋_GBK" w:hAnsi="仿宋" w:cs="仿宋"/>
                <w:kern w:val="0"/>
                <w:sz w:val="24"/>
              </w:rPr>
            </w:pPr>
          </w:p>
        </w:tc>
        <w:tc>
          <w:tcPr>
            <w:tcW w:w="1583" w:type="dxa"/>
            <w:vMerge/>
            <w:vAlign w:val="center"/>
          </w:tcPr>
          <w:p w:rsidR="003D086D" w:rsidRPr="00527401" w:rsidRDefault="003D086D" w:rsidP="00437244">
            <w:pPr>
              <w:spacing w:line="240" w:lineRule="exact"/>
              <w:rPr>
                <w:rFonts w:ascii="方正仿宋_GBK" w:eastAsia="方正仿宋_GBK" w:hAnsi="仿宋" w:cs="仿宋"/>
                <w:kern w:val="0"/>
                <w:sz w:val="24"/>
              </w:rPr>
            </w:pPr>
          </w:p>
        </w:tc>
        <w:tc>
          <w:tcPr>
            <w:tcW w:w="2013" w:type="dxa"/>
            <w:vAlign w:val="center"/>
          </w:tcPr>
          <w:p w:rsidR="003D086D" w:rsidRPr="00527401" w:rsidRDefault="003D086D" w:rsidP="00437244">
            <w:pPr>
              <w:spacing w:line="240" w:lineRule="exact"/>
              <w:rPr>
                <w:rFonts w:ascii="方正仿宋_GBK" w:eastAsia="方正仿宋_GBK" w:hAnsi="仿宋" w:cs="仿宋"/>
                <w:sz w:val="24"/>
                <w:lang w:val="zh-CN"/>
              </w:rPr>
            </w:pPr>
            <w:r w:rsidRPr="00527401">
              <w:rPr>
                <w:rFonts w:ascii="方正仿宋_GBK" w:eastAsia="方正仿宋_GBK" w:hAnsi="仿宋" w:cs="仿宋" w:hint="eastAsia"/>
                <w:sz w:val="24"/>
              </w:rPr>
              <w:t>报价唯一</w:t>
            </w:r>
          </w:p>
        </w:tc>
        <w:tc>
          <w:tcPr>
            <w:tcW w:w="5484" w:type="dxa"/>
            <w:vAlign w:val="center"/>
          </w:tcPr>
          <w:p w:rsidR="003D086D" w:rsidRPr="00527401" w:rsidRDefault="003D086D" w:rsidP="00437244">
            <w:pPr>
              <w:spacing w:line="240" w:lineRule="exact"/>
              <w:rPr>
                <w:rFonts w:ascii="方正仿宋_GBK" w:eastAsia="方正仿宋_GBK" w:hAnsi="仿宋" w:cs="仿宋"/>
                <w:kern w:val="0"/>
                <w:sz w:val="24"/>
              </w:rPr>
            </w:pPr>
            <w:r w:rsidRPr="00527401">
              <w:rPr>
                <w:rFonts w:ascii="方正仿宋_GBK" w:eastAsia="方正仿宋_GBK" w:hAnsi="仿宋" w:cs="仿宋" w:hint="eastAsia"/>
                <w:sz w:val="24"/>
                <w:lang w:val="zh-CN"/>
              </w:rPr>
              <w:t>只能在最高限价内报价，</w:t>
            </w:r>
            <w:r w:rsidRPr="00527401">
              <w:rPr>
                <w:rFonts w:ascii="方正仿宋_GBK" w:eastAsia="方正仿宋_GBK" w:hAnsi="仿宋" w:cs="仿宋" w:hint="eastAsia"/>
                <w:sz w:val="24"/>
              </w:rPr>
              <w:t>只能有一个有效报价，不得提交选择性报价。</w:t>
            </w:r>
          </w:p>
        </w:tc>
      </w:tr>
      <w:tr w:rsidR="003D086D" w:rsidRPr="00527401" w:rsidTr="00437244">
        <w:trPr>
          <w:trHeight w:val="686"/>
        </w:trPr>
        <w:tc>
          <w:tcPr>
            <w:tcW w:w="684" w:type="dxa"/>
            <w:vAlign w:val="center"/>
          </w:tcPr>
          <w:p w:rsidR="003D086D" w:rsidRPr="00527401" w:rsidRDefault="003D086D" w:rsidP="00437244">
            <w:pPr>
              <w:spacing w:line="240" w:lineRule="exact"/>
              <w:jc w:val="center"/>
              <w:rPr>
                <w:rFonts w:ascii="方正仿宋_GBK" w:eastAsia="方正仿宋_GBK" w:hAnsi="仿宋" w:cs="仿宋"/>
                <w:kern w:val="0"/>
                <w:sz w:val="24"/>
              </w:rPr>
            </w:pPr>
            <w:r w:rsidRPr="00527401">
              <w:rPr>
                <w:rFonts w:ascii="方正仿宋_GBK" w:eastAsia="方正仿宋_GBK" w:hAnsi="仿宋" w:cs="仿宋" w:hint="eastAsia"/>
                <w:kern w:val="0"/>
                <w:sz w:val="24"/>
              </w:rPr>
              <w:t>2</w:t>
            </w:r>
          </w:p>
        </w:tc>
        <w:tc>
          <w:tcPr>
            <w:tcW w:w="1583" w:type="dxa"/>
            <w:vAlign w:val="center"/>
          </w:tcPr>
          <w:p w:rsidR="003D086D" w:rsidRPr="00527401" w:rsidRDefault="003D086D" w:rsidP="00437244">
            <w:pPr>
              <w:spacing w:line="240" w:lineRule="exact"/>
              <w:rPr>
                <w:rFonts w:ascii="方正仿宋_GBK" w:eastAsia="方正仿宋_GBK" w:hAnsi="仿宋" w:cs="仿宋"/>
                <w:kern w:val="0"/>
                <w:sz w:val="24"/>
              </w:rPr>
            </w:pPr>
            <w:r w:rsidRPr="00527401">
              <w:rPr>
                <w:rFonts w:ascii="方正仿宋_GBK" w:eastAsia="方正仿宋_GBK" w:hAnsi="仿宋" w:cs="仿宋" w:hint="eastAsia"/>
                <w:kern w:val="0"/>
                <w:sz w:val="24"/>
              </w:rPr>
              <w:t>完整性审查</w:t>
            </w:r>
          </w:p>
        </w:tc>
        <w:tc>
          <w:tcPr>
            <w:tcW w:w="2013" w:type="dxa"/>
            <w:vAlign w:val="center"/>
          </w:tcPr>
          <w:p w:rsidR="003D086D" w:rsidRPr="00527401" w:rsidRDefault="003D086D" w:rsidP="00437244">
            <w:pPr>
              <w:spacing w:line="240" w:lineRule="exact"/>
              <w:rPr>
                <w:rFonts w:ascii="方正仿宋_GBK" w:eastAsia="方正仿宋_GBK" w:hAnsi="仿宋" w:cs="仿宋"/>
                <w:kern w:val="0"/>
                <w:sz w:val="24"/>
              </w:rPr>
            </w:pPr>
            <w:r w:rsidRPr="00527401">
              <w:rPr>
                <w:rFonts w:ascii="方正仿宋_GBK" w:eastAsia="方正仿宋_GBK" w:hAnsi="仿宋" w:cs="仿宋" w:hint="eastAsia"/>
                <w:sz w:val="24"/>
                <w:lang w:val="zh-CN"/>
              </w:rPr>
              <w:t>投选文件份数</w:t>
            </w:r>
          </w:p>
        </w:tc>
        <w:tc>
          <w:tcPr>
            <w:tcW w:w="5484" w:type="dxa"/>
            <w:vAlign w:val="center"/>
          </w:tcPr>
          <w:p w:rsidR="003D086D" w:rsidRPr="00527401" w:rsidRDefault="003D086D" w:rsidP="00437244">
            <w:pPr>
              <w:spacing w:line="240" w:lineRule="exact"/>
              <w:rPr>
                <w:rFonts w:ascii="方正仿宋_GBK" w:eastAsia="方正仿宋_GBK" w:hAnsi="仿宋" w:cs="仿宋"/>
                <w:kern w:val="0"/>
                <w:sz w:val="24"/>
              </w:rPr>
            </w:pPr>
            <w:r w:rsidRPr="00527401">
              <w:rPr>
                <w:rFonts w:ascii="方正仿宋_GBK" w:eastAsia="方正仿宋_GBK" w:hAnsi="仿宋" w:cs="仿宋" w:hint="eastAsia"/>
                <w:sz w:val="24"/>
                <w:lang w:val="zh-CN"/>
              </w:rPr>
              <w:t>投选文件正、副本数量符合竞争性比选文件要求。</w:t>
            </w:r>
          </w:p>
        </w:tc>
      </w:tr>
      <w:tr w:rsidR="003D086D" w:rsidRPr="00527401" w:rsidTr="00437244">
        <w:trPr>
          <w:trHeight w:val="686"/>
        </w:trPr>
        <w:tc>
          <w:tcPr>
            <w:tcW w:w="684" w:type="dxa"/>
            <w:vAlign w:val="center"/>
          </w:tcPr>
          <w:p w:rsidR="003D086D" w:rsidRPr="00527401" w:rsidRDefault="003D086D" w:rsidP="00437244">
            <w:pPr>
              <w:spacing w:line="240" w:lineRule="exact"/>
              <w:jc w:val="center"/>
              <w:rPr>
                <w:rFonts w:ascii="方正仿宋_GBK" w:eastAsia="方正仿宋_GBK" w:hAnsi="仿宋" w:cs="仿宋"/>
                <w:kern w:val="0"/>
                <w:sz w:val="24"/>
              </w:rPr>
            </w:pPr>
            <w:r w:rsidRPr="00527401">
              <w:rPr>
                <w:rFonts w:ascii="方正仿宋_GBK" w:eastAsia="方正仿宋_GBK" w:hAnsi="仿宋" w:cs="仿宋" w:hint="eastAsia"/>
                <w:kern w:val="0"/>
                <w:sz w:val="24"/>
              </w:rPr>
              <w:t>3</w:t>
            </w:r>
          </w:p>
        </w:tc>
        <w:tc>
          <w:tcPr>
            <w:tcW w:w="1583" w:type="dxa"/>
            <w:vAlign w:val="center"/>
          </w:tcPr>
          <w:p w:rsidR="003D086D" w:rsidRPr="00527401" w:rsidRDefault="003D086D" w:rsidP="00437244">
            <w:pPr>
              <w:spacing w:line="240" w:lineRule="exact"/>
              <w:rPr>
                <w:rFonts w:ascii="方正仿宋_GBK" w:eastAsia="方正仿宋_GBK" w:hAnsi="仿宋" w:cs="仿宋"/>
                <w:kern w:val="0"/>
                <w:sz w:val="24"/>
              </w:rPr>
            </w:pPr>
            <w:r w:rsidRPr="00527401">
              <w:rPr>
                <w:rFonts w:ascii="方正仿宋_GBK" w:eastAsia="方正仿宋_GBK" w:hAnsi="仿宋" w:cs="仿宋" w:hint="eastAsia"/>
                <w:kern w:val="0"/>
                <w:sz w:val="24"/>
              </w:rPr>
              <w:t>技术部分</w:t>
            </w:r>
          </w:p>
        </w:tc>
        <w:tc>
          <w:tcPr>
            <w:tcW w:w="2013" w:type="dxa"/>
            <w:vAlign w:val="center"/>
          </w:tcPr>
          <w:p w:rsidR="003D086D" w:rsidRPr="00527401" w:rsidRDefault="003D086D" w:rsidP="00437244">
            <w:pPr>
              <w:spacing w:line="240" w:lineRule="exact"/>
              <w:rPr>
                <w:rFonts w:ascii="方正仿宋_GBK" w:eastAsia="方正仿宋_GBK" w:hAnsi="仿宋" w:cs="仿宋"/>
                <w:kern w:val="0"/>
                <w:sz w:val="24"/>
              </w:rPr>
            </w:pPr>
            <w:r w:rsidRPr="00527401">
              <w:rPr>
                <w:rFonts w:ascii="方正仿宋_GBK" w:eastAsia="方正仿宋_GBK" w:hAnsi="仿宋" w:cs="仿宋" w:hint="eastAsia"/>
                <w:kern w:val="0"/>
                <w:sz w:val="24"/>
              </w:rPr>
              <w:t>投选文件内容</w:t>
            </w:r>
          </w:p>
        </w:tc>
        <w:tc>
          <w:tcPr>
            <w:tcW w:w="5484" w:type="dxa"/>
            <w:vAlign w:val="center"/>
          </w:tcPr>
          <w:p w:rsidR="003D086D" w:rsidRPr="00527401" w:rsidRDefault="003D086D" w:rsidP="00751AB8">
            <w:pPr>
              <w:spacing w:line="240" w:lineRule="exact"/>
              <w:rPr>
                <w:rFonts w:ascii="方正仿宋_GBK" w:eastAsia="方正仿宋_GBK" w:hAnsi="仿宋" w:cs="仿宋"/>
                <w:kern w:val="0"/>
                <w:sz w:val="24"/>
              </w:rPr>
            </w:pPr>
            <w:r w:rsidRPr="00527401">
              <w:rPr>
                <w:rFonts w:ascii="方正仿宋_GBK" w:eastAsia="方正仿宋_GBK" w:hAnsi="仿宋" w:cs="仿宋" w:hint="eastAsia"/>
                <w:kern w:val="0"/>
                <w:sz w:val="24"/>
              </w:rPr>
              <w:t>本</w:t>
            </w:r>
            <w:r w:rsidRPr="00527401">
              <w:rPr>
                <w:rFonts w:ascii="方正仿宋_GBK" w:eastAsia="方正仿宋_GBK" w:hAnsi="仿宋" w:cs="仿宋" w:hint="eastAsia"/>
                <w:sz w:val="24"/>
                <w:lang w:val="zh-CN"/>
              </w:rPr>
              <w:t>竞争性比选</w:t>
            </w:r>
            <w:r w:rsidRPr="00527401">
              <w:rPr>
                <w:rFonts w:ascii="方正仿宋_GBK" w:eastAsia="方正仿宋_GBK" w:hAnsi="仿宋" w:cs="仿宋" w:hint="eastAsia"/>
                <w:kern w:val="0"/>
                <w:sz w:val="24"/>
              </w:rPr>
              <w:t>文件第</w:t>
            </w:r>
            <w:r w:rsidR="00751AB8">
              <w:rPr>
                <w:rFonts w:ascii="方正仿宋_GBK" w:eastAsia="方正仿宋_GBK" w:hAnsi="仿宋" w:cs="仿宋" w:hint="eastAsia"/>
                <w:kern w:val="0"/>
                <w:sz w:val="24"/>
              </w:rPr>
              <w:t>二</w:t>
            </w:r>
            <w:r w:rsidRPr="00527401">
              <w:rPr>
                <w:rFonts w:ascii="方正仿宋_GBK" w:eastAsia="方正仿宋_GBK" w:hAnsi="仿宋" w:cs="仿宋" w:hint="eastAsia"/>
                <w:kern w:val="0"/>
                <w:sz w:val="24"/>
              </w:rPr>
              <w:t>篇</w:t>
            </w:r>
          </w:p>
        </w:tc>
      </w:tr>
      <w:tr w:rsidR="003D086D" w:rsidRPr="00527401" w:rsidTr="00437244">
        <w:trPr>
          <w:trHeight w:val="717"/>
        </w:trPr>
        <w:tc>
          <w:tcPr>
            <w:tcW w:w="684" w:type="dxa"/>
            <w:vAlign w:val="center"/>
          </w:tcPr>
          <w:p w:rsidR="003D086D" w:rsidRPr="00527401" w:rsidRDefault="003D086D" w:rsidP="00437244">
            <w:pPr>
              <w:spacing w:line="240" w:lineRule="exact"/>
              <w:jc w:val="center"/>
              <w:rPr>
                <w:rFonts w:ascii="方正仿宋_GBK" w:eastAsia="方正仿宋_GBK" w:hAnsi="仿宋" w:cs="仿宋"/>
                <w:kern w:val="0"/>
                <w:sz w:val="24"/>
              </w:rPr>
            </w:pPr>
            <w:r w:rsidRPr="00527401">
              <w:rPr>
                <w:rFonts w:ascii="方正仿宋_GBK" w:eastAsia="方正仿宋_GBK" w:hAnsi="仿宋" w:cs="仿宋" w:hint="eastAsia"/>
                <w:kern w:val="0"/>
                <w:sz w:val="24"/>
              </w:rPr>
              <w:t>4</w:t>
            </w:r>
          </w:p>
        </w:tc>
        <w:tc>
          <w:tcPr>
            <w:tcW w:w="1583" w:type="dxa"/>
            <w:vAlign w:val="center"/>
          </w:tcPr>
          <w:p w:rsidR="003D086D" w:rsidRPr="00527401" w:rsidRDefault="003D086D" w:rsidP="00437244">
            <w:pPr>
              <w:spacing w:line="240" w:lineRule="exact"/>
              <w:rPr>
                <w:rFonts w:ascii="方正仿宋_GBK" w:eastAsia="方正仿宋_GBK" w:hAnsi="仿宋" w:cs="仿宋"/>
                <w:kern w:val="0"/>
                <w:sz w:val="24"/>
              </w:rPr>
            </w:pPr>
            <w:r w:rsidRPr="00527401">
              <w:rPr>
                <w:rFonts w:ascii="方正仿宋_GBK" w:eastAsia="方正仿宋_GBK" w:hAnsi="仿宋" w:cs="仿宋" w:hint="eastAsia"/>
                <w:kern w:val="0"/>
                <w:sz w:val="24"/>
              </w:rPr>
              <w:t>商务部分</w:t>
            </w:r>
          </w:p>
        </w:tc>
        <w:tc>
          <w:tcPr>
            <w:tcW w:w="2013" w:type="dxa"/>
            <w:vAlign w:val="center"/>
          </w:tcPr>
          <w:p w:rsidR="003D086D" w:rsidRPr="00527401" w:rsidRDefault="003D086D" w:rsidP="00437244">
            <w:pPr>
              <w:spacing w:line="240" w:lineRule="exact"/>
              <w:rPr>
                <w:rFonts w:ascii="方正仿宋_GBK" w:eastAsia="方正仿宋_GBK" w:hAnsi="仿宋" w:cs="仿宋"/>
                <w:kern w:val="0"/>
                <w:sz w:val="24"/>
              </w:rPr>
            </w:pPr>
            <w:r w:rsidRPr="00527401">
              <w:rPr>
                <w:rFonts w:ascii="方正仿宋_GBK" w:eastAsia="方正仿宋_GBK" w:hAnsi="仿宋" w:cs="仿宋" w:hint="eastAsia"/>
                <w:kern w:val="0"/>
                <w:sz w:val="24"/>
              </w:rPr>
              <w:t>投选文件内容</w:t>
            </w:r>
          </w:p>
        </w:tc>
        <w:tc>
          <w:tcPr>
            <w:tcW w:w="5484" w:type="dxa"/>
            <w:vAlign w:val="center"/>
          </w:tcPr>
          <w:p w:rsidR="003D086D" w:rsidRPr="00527401" w:rsidRDefault="003D086D" w:rsidP="00751AB8">
            <w:pPr>
              <w:spacing w:line="240" w:lineRule="exact"/>
              <w:rPr>
                <w:rFonts w:ascii="方正仿宋_GBK" w:eastAsia="方正仿宋_GBK" w:hAnsi="仿宋" w:cs="仿宋"/>
                <w:kern w:val="0"/>
                <w:sz w:val="24"/>
              </w:rPr>
            </w:pPr>
            <w:r w:rsidRPr="00527401">
              <w:rPr>
                <w:rFonts w:ascii="方正仿宋_GBK" w:eastAsia="方正仿宋_GBK" w:hAnsi="仿宋" w:cs="仿宋" w:hint="eastAsia"/>
                <w:kern w:val="0"/>
                <w:sz w:val="24"/>
              </w:rPr>
              <w:t>本</w:t>
            </w:r>
            <w:r w:rsidRPr="00527401">
              <w:rPr>
                <w:rFonts w:ascii="方正仿宋_GBK" w:eastAsia="方正仿宋_GBK" w:hAnsi="仿宋" w:cs="仿宋" w:hint="eastAsia"/>
                <w:sz w:val="24"/>
                <w:lang w:val="zh-CN"/>
              </w:rPr>
              <w:t>竞争性比选</w:t>
            </w:r>
            <w:r w:rsidRPr="00527401">
              <w:rPr>
                <w:rFonts w:ascii="方正仿宋_GBK" w:eastAsia="方正仿宋_GBK" w:hAnsi="仿宋" w:cs="仿宋" w:hint="eastAsia"/>
                <w:kern w:val="0"/>
                <w:sz w:val="24"/>
              </w:rPr>
              <w:t>文件第</w:t>
            </w:r>
            <w:r w:rsidR="00751AB8">
              <w:rPr>
                <w:rFonts w:ascii="方正仿宋_GBK" w:eastAsia="方正仿宋_GBK" w:hAnsi="仿宋" w:cs="仿宋" w:hint="eastAsia"/>
                <w:kern w:val="0"/>
                <w:sz w:val="24"/>
              </w:rPr>
              <w:t>三</w:t>
            </w:r>
            <w:r w:rsidRPr="00527401">
              <w:rPr>
                <w:rFonts w:ascii="方正仿宋_GBK" w:eastAsia="方正仿宋_GBK" w:hAnsi="仿宋" w:cs="仿宋" w:hint="eastAsia"/>
                <w:kern w:val="0"/>
                <w:sz w:val="24"/>
              </w:rPr>
              <w:t>篇</w:t>
            </w:r>
          </w:p>
        </w:tc>
      </w:tr>
      <w:tr w:rsidR="003D086D" w:rsidRPr="00527401" w:rsidTr="00437244">
        <w:trPr>
          <w:trHeight w:val="676"/>
        </w:trPr>
        <w:tc>
          <w:tcPr>
            <w:tcW w:w="684" w:type="dxa"/>
            <w:vAlign w:val="center"/>
          </w:tcPr>
          <w:p w:rsidR="003D086D" w:rsidRPr="00527401" w:rsidRDefault="003D086D" w:rsidP="00437244">
            <w:pPr>
              <w:spacing w:line="240" w:lineRule="exact"/>
              <w:jc w:val="center"/>
              <w:rPr>
                <w:rFonts w:ascii="方正仿宋_GBK" w:eastAsia="方正仿宋_GBK" w:hAnsi="仿宋" w:cs="仿宋"/>
                <w:kern w:val="0"/>
                <w:sz w:val="24"/>
              </w:rPr>
            </w:pPr>
            <w:r w:rsidRPr="00527401">
              <w:rPr>
                <w:rFonts w:ascii="方正仿宋_GBK" w:eastAsia="方正仿宋_GBK" w:hAnsi="仿宋" w:cs="仿宋" w:hint="eastAsia"/>
                <w:kern w:val="0"/>
                <w:sz w:val="24"/>
              </w:rPr>
              <w:t>5</w:t>
            </w:r>
          </w:p>
        </w:tc>
        <w:tc>
          <w:tcPr>
            <w:tcW w:w="1583" w:type="dxa"/>
            <w:vAlign w:val="center"/>
          </w:tcPr>
          <w:p w:rsidR="003D086D" w:rsidRPr="00527401" w:rsidRDefault="003D086D" w:rsidP="00437244">
            <w:pPr>
              <w:spacing w:line="240" w:lineRule="exact"/>
              <w:rPr>
                <w:rFonts w:ascii="方正仿宋_GBK" w:eastAsia="方正仿宋_GBK" w:hAnsi="仿宋" w:cs="仿宋"/>
                <w:kern w:val="0"/>
                <w:sz w:val="24"/>
              </w:rPr>
            </w:pPr>
            <w:r w:rsidRPr="00527401">
              <w:rPr>
                <w:rFonts w:ascii="方正仿宋_GBK" w:eastAsia="方正仿宋_GBK" w:hAnsi="仿宋" w:cs="仿宋" w:hint="eastAsia"/>
                <w:kern w:val="0"/>
                <w:sz w:val="24"/>
              </w:rPr>
              <w:t>投选有效期</w:t>
            </w:r>
          </w:p>
        </w:tc>
        <w:tc>
          <w:tcPr>
            <w:tcW w:w="2013" w:type="dxa"/>
            <w:vAlign w:val="center"/>
          </w:tcPr>
          <w:p w:rsidR="003D086D" w:rsidRPr="00527401" w:rsidRDefault="003D086D" w:rsidP="00437244">
            <w:pPr>
              <w:spacing w:line="240" w:lineRule="exact"/>
              <w:rPr>
                <w:rFonts w:ascii="方正仿宋_GBK" w:eastAsia="方正仿宋_GBK" w:hAnsi="仿宋" w:cs="仿宋"/>
                <w:kern w:val="0"/>
                <w:sz w:val="24"/>
              </w:rPr>
            </w:pPr>
            <w:r w:rsidRPr="00527401">
              <w:rPr>
                <w:rFonts w:ascii="方正仿宋_GBK" w:eastAsia="方正仿宋_GBK" w:hAnsi="仿宋" w:cs="仿宋" w:hint="eastAsia"/>
                <w:kern w:val="0"/>
                <w:sz w:val="24"/>
              </w:rPr>
              <w:t>投选文件内容</w:t>
            </w:r>
          </w:p>
        </w:tc>
        <w:tc>
          <w:tcPr>
            <w:tcW w:w="5484" w:type="dxa"/>
            <w:vAlign w:val="center"/>
          </w:tcPr>
          <w:p w:rsidR="003D086D" w:rsidRPr="00527401" w:rsidRDefault="003D086D" w:rsidP="00437244">
            <w:pPr>
              <w:spacing w:line="240" w:lineRule="exact"/>
              <w:rPr>
                <w:rFonts w:ascii="方正仿宋_GBK" w:eastAsia="方正仿宋_GBK" w:hAnsi="仿宋" w:cs="仿宋"/>
                <w:kern w:val="0"/>
                <w:sz w:val="24"/>
              </w:rPr>
            </w:pPr>
            <w:r w:rsidRPr="00527401">
              <w:rPr>
                <w:rFonts w:ascii="方正仿宋_GBK" w:eastAsia="方正仿宋_GBK" w:hAnsi="仿宋" w:cs="仿宋" w:hint="eastAsia"/>
                <w:kern w:val="0"/>
                <w:sz w:val="24"/>
              </w:rPr>
              <w:t>投选有效期为投选截止日期起</w:t>
            </w:r>
            <w:r w:rsidRPr="00527401">
              <w:rPr>
                <w:rFonts w:ascii="方正仿宋_GBK" w:eastAsia="方正仿宋_GBK" w:hAnsi="仿宋" w:cs="仿宋" w:hint="eastAsia"/>
                <w:kern w:val="0"/>
                <w:sz w:val="24"/>
                <w:u w:val="single"/>
              </w:rPr>
              <w:t>六十天</w:t>
            </w:r>
            <w:r w:rsidRPr="00527401">
              <w:rPr>
                <w:rFonts w:ascii="方正仿宋_GBK" w:eastAsia="方正仿宋_GBK" w:hAnsi="仿宋" w:cs="仿宋" w:hint="eastAsia"/>
                <w:kern w:val="0"/>
                <w:sz w:val="24"/>
              </w:rPr>
              <w:t>内</w:t>
            </w:r>
          </w:p>
        </w:tc>
      </w:tr>
    </w:tbl>
    <w:p w:rsidR="003D086D" w:rsidRPr="000A2B65" w:rsidRDefault="003D086D" w:rsidP="000A2B65">
      <w:pPr>
        <w:snapToGrid w:val="0"/>
        <w:spacing w:line="460" w:lineRule="exact"/>
        <w:ind w:firstLineChars="200" w:firstLine="480"/>
        <w:rPr>
          <w:rFonts w:ascii="方正仿宋_GBK" w:eastAsia="方正仿宋_GBK" w:hAnsi="仿宋" w:cs="仿宋"/>
          <w:sz w:val="24"/>
        </w:rPr>
      </w:pPr>
      <w:r w:rsidRPr="000A2B65">
        <w:rPr>
          <w:rFonts w:ascii="方正仿宋_GBK" w:eastAsia="方正仿宋_GBK" w:hAnsi="仿宋" w:cs="仿宋" w:hint="eastAsia"/>
          <w:sz w:val="24"/>
        </w:rPr>
        <w:t>（二）澄清有关问题。</w:t>
      </w:r>
    </w:p>
    <w:p w:rsidR="003D086D" w:rsidRPr="000A2B65" w:rsidRDefault="003D086D" w:rsidP="000A2B65">
      <w:pPr>
        <w:snapToGrid w:val="0"/>
        <w:spacing w:line="460" w:lineRule="exact"/>
        <w:ind w:firstLineChars="200" w:firstLine="480"/>
        <w:rPr>
          <w:rFonts w:ascii="方正仿宋_GBK" w:eastAsia="方正仿宋_GBK" w:hAnsi="仿宋" w:cs="仿宋"/>
          <w:sz w:val="24"/>
        </w:rPr>
      </w:pPr>
      <w:r w:rsidRPr="000A2B65">
        <w:rPr>
          <w:rFonts w:ascii="方正仿宋_GBK" w:eastAsia="方正仿宋_GBK" w:hAnsi="仿宋" w:cs="仿宋" w:hint="eastAsia"/>
          <w:sz w:val="24"/>
        </w:rPr>
        <w:lastRenderedPageBreak/>
        <w:t>对投选文件中含义不明确、同类问题表述不一致或者有明显文字和计算错误的内容，评选委员会可以书面形式（应当由评选委员会成员签字）要求投选人作出必要澄清、说明或者纠正。投选人的澄清、说明或者补正应当采用书面形式，由其法定代表人或法定代表人授权代表签字，其澄清的内容不得超出投选文件的范围或者改变投选文件的实质性内容。</w:t>
      </w:r>
    </w:p>
    <w:p w:rsidR="003D086D" w:rsidRPr="000A2B65" w:rsidRDefault="003D086D" w:rsidP="000A2B65">
      <w:pPr>
        <w:numPr>
          <w:ilvl w:val="0"/>
          <w:numId w:val="4"/>
        </w:numPr>
        <w:snapToGrid w:val="0"/>
        <w:spacing w:line="460" w:lineRule="exact"/>
        <w:ind w:firstLineChars="200" w:firstLine="480"/>
        <w:rPr>
          <w:rFonts w:ascii="方正仿宋_GBK" w:eastAsia="方正仿宋_GBK" w:hAnsi="仿宋" w:cs="仿宋"/>
          <w:sz w:val="24"/>
        </w:rPr>
      </w:pPr>
      <w:r w:rsidRPr="000A2B65">
        <w:rPr>
          <w:rFonts w:ascii="方正仿宋_GBK" w:eastAsia="方正仿宋_GBK" w:hAnsi="仿宋" w:cs="仿宋" w:hint="eastAsia"/>
          <w:sz w:val="24"/>
        </w:rPr>
        <w:t>评选。</w:t>
      </w:r>
    </w:p>
    <w:p w:rsidR="003D086D" w:rsidRPr="000A2B65" w:rsidRDefault="003D086D" w:rsidP="000A2B65">
      <w:pPr>
        <w:spacing w:line="460" w:lineRule="exact"/>
        <w:ind w:firstLineChars="200" w:firstLine="480"/>
        <w:rPr>
          <w:rFonts w:ascii="方正仿宋_GBK" w:eastAsia="方正仿宋_GBK" w:hAnsi="仿宋" w:cs="仿宋"/>
          <w:sz w:val="24"/>
        </w:rPr>
      </w:pPr>
      <w:r w:rsidRPr="000A2B65">
        <w:rPr>
          <w:rFonts w:ascii="方正仿宋_GBK" w:eastAsia="方正仿宋_GBK" w:hAnsi="仿宋" w:cs="仿宋" w:hint="eastAsia"/>
          <w:sz w:val="24"/>
        </w:rPr>
        <w:t>按竞争性比选文件中规定的评选方法和标准，对资格审查和符合性审查合格的投选文件进行报价评审。</w:t>
      </w:r>
    </w:p>
    <w:p w:rsidR="003D086D" w:rsidRPr="000A2B65" w:rsidRDefault="003D086D" w:rsidP="000A2B65">
      <w:pPr>
        <w:spacing w:line="460" w:lineRule="exact"/>
        <w:ind w:firstLineChars="200" w:firstLine="480"/>
        <w:rPr>
          <w:rFonts w:ascii="方正仿宋_GBK" w:eastAsia="方正仿宋_GBK" w:hAnsi="仿宋" w:cs="仿宋"/>
          <w:sz w:val="24"/>
        </w:rPr>
      </w:pPr>
      <w:r w:rsidRPr="000A2B65">
        <w:rPr>
          <w:rFonts w:ascii="方正仿宋_GBK" w:eastAsia="方正仿宋_GBK" w:hAnsi="仿宋" w:cs="仿宋" w:hint="eastAsia"/>
          <w:sz w:val="24"/>
        </w:rPr>
        <w:t>评选中因投选人被评委认定废选，导致合格投选人不足3家，但经评委集体研究认为仍具有竞争力的可继续评选，推荐出中选候选人。</w:t>
      </w:r>
    </w:p>
    <w:p w:rsidR="003D086D" w:rsidRPr="000A2B65" w:rsidRDefault="003D086D" w:rsidP="000A2B65">
      <w:pPr>
        <w:snapToGrid w:val="0"/>
        <w:spacing w:line="460" w:lineRule="exact"/>
        <w:ind w:firstLineChars="200" w:firstLine="480"/>
        <w:rPr>
          <w:rFonts w:ascii="方正仿宋_GBK" w:eastAsia="方正仿宋_GBK" w:hAnsi="仿宋" w:cs="仿宋"/>
          <w:sz w:val="24"/>
        </w:rPr>
      </w:pPr>
      <w:r w:rsidRPr="000A2B65">
        <w:rPr>
          <w:rFonts w:ascii="方正仿宋_GBK" w:eastAsia="方正仿宋_GBK" w:hAnsi="仿宋" w:cs="仿宋" w:hint="eastAsia"/>
          <w:sz w:val="24"/>
        </w:rPr>
        <w:t>（四）推荐中选候选人名单。</w:t>
      </w:r>
    </w:p>
    <w:p w:rsidR="003D086D" w:rsidRPr="000A2B65" w:rsidRDefault="003D086D" w:rsidP="000A2B65">
      <w:pPr>
        <w:spacing w:line="460" w:lineRule="exact"/>
        <w:ind w:firstLineChars="200" w:firstLine="480"/>
        <w:rPr>
          <w:rFonts w:ascii="方正仿宋_GBK" w:eastAsia="方正仿宋_GBK" w:hAnsi="仿宋" w:cs="仿宋"/>
          <w:sz w:val="24"/>
        </w:rPr>
      </w:pPr>
      <w:r w:rsidRPr="000A2B65">
        <w:rPr>
          <w:rFonts w:ascii="方正仿宋_GBK" w:eastAsia="方正仿宋_GBK" w:hAnsi="仿宋" w:cs="仿宋" w:hint="eastAsia"/>
          <w:sz w:val="24"/>
        </w:rPr>
        <w:t>评选委员会根据有效报价文件综合评分按从高到低的顺序进行排序，最高得分为第一中选候选人，并依次类推，取前三名为中选候选人。若出现最高得分相同时，则由采购人抽签确定中选候选人。</w:t>
      </w:r>
    </w:p>
    <w:p w:rsidR="003D086D" w:rsidRPr="000A2B65" w:rsidRDefault="003D086D" w:rsidP="000A2B65">
      <w:pPr>
        <w:spacing w:line="460" w:lineRule="exact"/>
        <w:ind w:firstLineChars="200" w:firstLine="480"/>
        <w:rPr>
          <w:rFonts w:ascii="方正仿宋_GBK" w:eastAsia="方正仿宋_GBK" w:hAnsi="仿宋" w:cs="仿宋"/>
          <w:sz w:val="24"/>
        </w:rPr>
      </w:pPr>
      <w:r w:rsidRPr="000A2B65">
        <w:rPr>
          <w:rFonts w:ascii="方正仿宋_GBK" w:eastAsia="方正仿宋_GBK" w:hAnsi="仿宋" w:cs="仿宋" w:hint="eastAsia"/>
          <w:sz w:val="24"/>
        </w:rPr>
        <w:t>若第一中选候选人因不可抗力因素放弃中选资格，可以依据项目需求确定第二中选候选人的中选资格，中选价格为两者中的最高得分，依次类推。若第三中选候选人放弃中选资格，此次竞争性比选宣布失败。</w:t>
      </w:r>
    </w:p>
    <w:p w:rsidR="00751AB8" w:rsidRPr="000A2B65" w:rsidRDefault="00751AB8" w:rsidP="000A2B65">
      <w:pPr>
        <w:ind w:firstLineChars="196" w:firstLine="472"/>
        <w:rPr>
          <w:rFonts w:ascii="方正仿宋_GBK" w:eastAsia="方正仿宋_GBK"/>
          <w:b/>
          <w:sz w:val="24"/>
        </w:rPr>
      </w:pPr>
      <w:bookmarkStart w:id="10" w:name="_Toc514160595"/>
      <w:bookmarkStart w:id="11" w:name="_Toc492721017"/>
      <w:bookmarkStart w:id="12" w:name="_Toc267320057"/>
      <w:r w:rsidRPr="000A2B65">
        <w:rPr>
          <w:rFonts w:ascii="方正仿宋_GBK" w:eastAsia="方正仿宋_GBK" w:hint="eastAsia"/>
          <w:b/>
          <w:sz w:val="24"/>
        </w:rPr>
        <w:t>三、评选标准</w:t>
      </w:r>
      <w:bookmarkEnd w:id="10"/>
      <w:bookmarkEnd w:id="11"/>
      <w:bookmarkEnd w:id="12"/>
    </w:p>
    <w:p w:rsidR="00751AB8" w:rsidRPr="000A2B65" w:rsidRDefault="00751AB8" w:rsidP="000A2B65">
      <w:pPr>
        <w:ind w:firstLineChars="200" w:firstLine="480"/>
        <w:rPr>
          <w:rFonts w:ascii="方正仿宋_GBK" w:eastAsia="方正仿宋_GBK"/>
          <w:sz w:val="24"/>
        </w:rPr>
      </w:pPr>
      <w:r w:rsidRPr="000A2B65">
        <w:rPr>
          <w:rFonts w:ascii="方正仿宋_GBK" w:eastAsia="方正仿宋_GBK" w:hint="eastAsia"/>
          <w:sz w:val="24"/>
        </w:rPr>
        <w:t>关于技术、商务偏离</w:t>
      </w:r>
    </w:p>
    <w:p w:rsidR="00751AB8" w:rsidRPr="000A2B65" w:rsidRDefault="00751AB8" w:rsidP="000A2B65">
      <w:pPr>
        <w:ind w:firstLineChars="200" w:firstLine="480"/>
        <w:rPr>
          <w:rFonts w:ascii="方正仿宋_GBK" w:eastAsia="方正仿宋_GBK"/>
          <w:sz w:val="24"/>
        </w:rPr>
      </w:pPr>
      <w:r w:rsidRPr="000A2B65">
        <w:rPr>
          <w:rFonts w:ascii="方正仿宋_GBK" w:eastAsia="方正仿宋_GBK" w:hint="eastAsia"/>
          <w:sz w:val="24"/>
        </w:rPr>
        <w:t>1.“第二篇</w:t>
      </w:r>
      <w:r w:rsidR="00437244" w:rsidRPr="000A2B65">
        <w:rPr>
          <w:rFonts w:ascii="方正仿宋_GBK" w:eastAsia="方正仿宋_GBK" w:hint="eastAsia"/>
          <w:sz w:val="24"/>
        </w:rPr>
        <w:t>消防</w:t>
      </w:r>
      <w:r w:rsidRPr="000A2B65">
        <w:rPr>
          <w:rFonts w:ascii="方正仿宋_GBK" w:eastAsia="方正仿宋_GBK" w:hint="eastAsia"/>
          <w:sz w:val="24"/>
        </w:rPr>
        <w:t>维保设备</w:t>
      </w:r>
      <w:r w:rsidR="00437244" w:rsidRPr="000A2B65">
        <w:rPr>
          <w:rFonts w:ascii="方正仿宋_GBK" w:eastAsia="方正仿宋_GBK" w:hint="eastAsia"/>
          <w:sz w:val="24"/>
        </w:rPr>
        <w:t>概况</w:t>
      </w:r>
      <w:r w:rsidRPr="000A2B65">
        <w:rPr>
          <w:rFonts w:ascii="方正仿宋_GBK" w:eastAsia="方正仿宋_GBK" w:hint="eastAsia"/>
          <w:sz w:val="24"/>
        </w:rPr>
        <w:t>及技术标准和要求” 有一条及以上不能满足竞争性比选文件要求的，投选人将失去成为中选候选人的资格；</w:t>
      </w:r>
    </w:p>
    <w:p w:rsidR="00751AB8" w:rsidRPr="000A2B65" w:rsidRDefault="00751AB8" w:rsidP="000A2B65">
      <w:pPr>
        <w:ind w:firstLineChars="200" w:firstLine="480"/>
        <w:rPr>
          <w:rFonts w:ascii="方正仿宋_GBK" w:eastAsia="方正仿宋_GBK"/>
          <w:sz w:val="24"/>
        </w:rPr>
      </w:pPr>
      <w:r w:rsidRPr="000A2B65">
        <w:rPr>
          <w:rFonts w:ascii="方正仿宋_GBK" w:eastAsia="方正仿宋_GBK" w:hint="eastAsia"/>
          <w:sz w:val="24"/>
        </w:rPr>
        <w:t>2.“第三篇 项目商务要求”有一条及以上不能满足竞争性比选文件要求的投选人将失去成为中选候选人的资格；</w:t>
      </w:r>
    </w:p>
    <w:p w:rsidR="00751AB8" w:rsidRPr="000A2B65" w:rsidRDefault="00751AB8" w:rsidP="000A2B65">
      <w:pPr>
        <w:ind w:firstLineChars="200" w:firstLine="480"/>
        <w:rPr>
          <w:rFonts w:ascii="方正仿宋_GBK" w:eastAsia="方正仿宋_GBK"/>
          <w:sz w:val="24"/>
        </w:rPr>
      </w:pPr>
      <w:r w:rsidRPr="000A2B65">
        <w:rPr>
          <w:rFonts w:ascii="方正仿宋_GBK" w:eastAsia="方正仿宋_GBK" w:hint="eastAsia"/>
          <w:sz w:val="24"/>
        </w:rPr>
        <w:t>3. 评选委员会认为，排名在前面的中选候选人的投选报价或者某些分项报价明显不合理或者低于成本，有可能影响服务质量和不能诚信履约的，将要求其在规定的期限内提供书面文件予以解释说明，并提交相关证明材料；否则，评选委员会可以取消该中选候选人资格，按顺序由排在后一位的中选候选人递补，依此类推。</w:t>
      </w:r>
    </w:p>
    <w:p w:rsidR="00751AB8" w:rsidRPr="000A2B65" w:rsidRDefault="00751AB8" w:rsidP="000A2B65">
      <w:pPr>
        <w:ind w:firstLineChars="196" w:firstLine="472"/>
        <w:rPr>
          <w:rFonts w:ascii="方正仿宋_GBK" w:eastAsia="方正仿宋_GBK"/>
          <w:b/>
          <w:sz w:val="24"/>
        </w:rPr>
      </w:pPr>
      <w:r w:rsidRPr="000A2B65">
        <w:rPr>
          <w:rFonts w:ascii="方正仿宋_GBK" w:eastAsia="方正仿宋_GBK" w:hint="eastAsia"/>
          <w:b/>
          <w:sz w:val="24"/>
        </w:rPr>
        <w:t>四、无效投选条款</w:t>
      </w:r>
    </w:p>
    <w:p w:rsidR="00751AB8" w:rsidRPr="000A2B65" w:rsidRDefault="00751AB8" w:rsidP="000A2B65">
      <w:pPr>
        <w:ind w:firstLineChars="200" w:firstLine="480"/>
        <w:rPr>
          <w:rFonts w:ascii="方正仿宋_GBK" w:eastAsia="方正仿宋_GBK"/>
          <w:sz w:val="24"/>
        </w:rPr>
      </w:pPr>
      <w:r w:rsidRPr="000A2B65">
        <w:rPr>
          <w:rFonts w:ascii="方正仿宋_GBK" w:eastAsia="方正仿宋_GBK" w:hint="eastAsia"/>
          <w:sz w:val="24"/>
        </w:rPr>
        <w:t>投选人或其投选文件出现下列情况之一者，应为无效投选：</w:t>
      </w:r>
    </w:p>
    <w:p w:rsidR="00751AB8" w:rsidRPr="000A2B65" w:rsidRDefault="00751AB8" w:rsidP="000A2B65">
      <w:pPr>
        <w:ind w:firstLineChars="200" w:firstLine="480"/>
        <w:rPr>
          <w:rFonts w:ascii="方正仿宋_GBK" w:eastAsia="方正仿宋_GBK"/>
          <w:sz w:val="24"/>
        </w:rPr>
      </w:pPr>
      <w:r w:rsidRPr="000A2B65">
        <w:rPr>
          <w:rFonts w:ascii="方正仿宋_GBK" w:eastAsia="方正仿宋_GBK" w:hint="eastAsia"/>
          <w:sz w:val="24"/>
        </w:rPr>
        <w:t>（一）未按照竞争性比选文件的规定提交投选保证金的；</w:t>
      </w:r>
    </w:p>
    <w:p w:rsidR="00751AB8" w:rsidRPr="000A2B65" w:rsidRDefault="00751AB8" w:rsidP="000A2B65">
      <w:pPr>
        <w:ind w:firstLineChars="200" w:firstLine="480"/>
        <w:rPr>
          <w:rFonts w:ascii="方正仿宋_GBK" w:eastAsia="方正仿宋_GBK"/>
          <w:sz w:val="24"/>
        </w:rPr>
      </w:pPr>
      <w:r w:rsidRPr="000A2B65">
        <w:rPr>
          <w:rFonts w:ascii="方正仿宋_GBK" w:eastAsia="方正仿宋_GBK" w:hint="eastAsia"/>
          <w:sz w:val="24"/>
        </w:rPr>
        <w:t>（二）投选文件未按竞争性比选文件要求签署、盖章的；</w:t>
      </w:r>
    </w:p>
    <w:p w:rsidR="00751AB8" w:rsidRPr="000A2B65" w:rsidRDefault="00751AB8" w:rsidP="000A2B65">
      <w:pPr>
        <w:ind w:firstLineChars="200" w:firstLine="480"/>
        <w:rPr>
          <w:rFonts w:ascii="方正仿宋_GBK" w:eastAsia="方正仿宋_GBK"/>
          <w:sz w:val="24"/>
        </w:rPr>
      </w:pPr>
      <w:r w:rsidRPr="000A2B65">
        <w:rPr>
          <w:rFonts w:ascii="方正仿宋_GBK" w:eastAsia="方正仿宋_GBK" w:hint="eastAsia"/>
          <w:sz w:val="24"/>
        </w:rPr>
        <w:t>（三）未按照竞争性比选文件要求密封的。</w:t>
      </w:r>
    </w:p>
    <w:p w:rsidR="00751AB8" w:rsidRPr="000A2B65" w:rsidRDefault="00751AB8" w:rsidP="000A2B65">
      <w:pPr>
        <w:ind w:firstLineChars="200" w:firstLine="480"/>
        <w:rPr>
          <w:rFonts w:ascii="方正仿宋_GBK" w:eastAsia="方正仿宋_GBK"/>
          <w:sz w:val="24"/>
        </w:rPr>
      </w:pPr>
      <w:r w:rsidRPr="000A2B65">
        <w:rPr>
          <w:rFonts w:ascii="方正仿宋_GBK" w:eastAsia="方正仿宋_GBK" w:hint="eastAsia"/>
          <w:sz w:val="24"/>
        </w:rPr>
        <w:t>（四）不具备竞争性比选文件中规定的资格要求的；</w:t>
      </w:r>
    </w:p>
    <w:p w:rsidR="00751AB8" w:rsidRPr="000A2B65" w:rsidRDefault="00751AB8" w:rsidP="000A2B65">
      <w:pPr>
        <w:ind w:firstLineChars="200" w:firstLine="480"/>
        <w:rPr>
          <w:rFonts w:ascii="方正仿宋_GBK" w:eastAsia="方正仿宋_GBK"/>
          <w:sz w:val="24"/>
        </w:rPr>
      </w:pPr>
      <w:r w:rsidRPr="000A2B65">
        <w:rPr>
          <w:rFonts w:ascii="方正仿宋_GBK" w:eastAsia="方正仿宋_GBK" w:hint="eastAsia"/>
          <w:sz w:val="24"/>
        </w:rPr>
        <w:t>（五）报价超过竞争性比选文件中规定的最高限价的；</w:t>
      </w:r>
    </w:p>
    <w:p w:rsidR="00751AB8" w:rsidRPr="000A2B65" w:rsidRDefault="00751AB8" w:rsidP="000A2B65">
      <w:pPr>
        <w:ind w:firstLineChars="200" w:firstLine="480"/>
        <w:rPr>
          <w:rFonts w:ascii="方正仿宋_GBK" w:eastAsia="方正仿宋_GBK"/>
          <w:sz w:val="24"/>
        </w:rPr>
      </w:pPr>
      <w:r w:rsidRPr="000A2B65">
        <w:rPr>
          <w:rFonts w:ascii="方正仿宋_GBK" w:eastAsia="方正仿宋_GBK" w:hint="eastAsia"/>
          <w:sz w:val="24"/>
        </w:rPr>
        <w:t>（六）投选文件含有采购人不能接受的附加条件的；</w:t>
      </w:r>
    </w:p>
    <w:p w:rsidR="00751AB8" w:rsidRPr="000A2B65" w:rsidRDefault="00751AB8" w:rsidP="000A2B65">
      <w:pPr>
        <w:ind w:firstLineChars="200" w:firstLine="480"/>
        <w:rPr>
          <w:rFonts w:ascii="方正仿宋_GBK" w:eastAsia="方正仿宋_GBK"/>
          <w:sz w:val="24"/>
        </w:rPr>
      </w:pPr>
      <w:r w:rsidRPr="000A2B65">
        <w:rPr>
          <w:rFonts w:ascii="方正仿宋_GBK" w:eastAsia="方正仿宋_GBK" w:hint="eastAsia"/>
          <w:sz w:val="24"/>
        </w:rPr>
        <w:lastRenderedPageBreak/>
        <w:t>（七）投选人串通投选的；</w:t>
      </w:r>
    </w:p>
    <w:p w:rsidR="00751AB8" w:rsidRPr="000A2B65" w:rsidRDefault="00751AB8" w:rsidP="000A2B65">
      <w:pPr>
        <w:ind w:firstLineChars="200" w:firstLine="480"/>
        <w:rPr>
          <w:rFonts w:ascii="方正仿宋_GBK" w:eastAsia="方正仿宋_GBK"/>
          <w:sz w:val="24"/>
        </w:rPr>
      </w:pPr>
      <w:r w:rsidRPr="000A2B65">
        <w:rPr>
          <w:rFonts w:ascii="方正仿宋_GBK" w:eastAsia="方正仿宋_GBK" w:hint="eastAsia"/>
          <w:sz w:val="24"/>
        </w:rPr>
        <w:t>（八）投选人组成联合体投选的；</w:t>
      </w:r>
    </w:p>
    <w:p w:rsidR="00751AB8" w:rsidRPr="000A2B65" w:rsidRDefault="00751AB8" w:rsidP="000A2B65">
      <w:pPr>
        <w:ind w:firstLineChars="200" w:firstLine="480"/>
        <w:rPr>
          <w:rFonts w:ascii="方正仿宋_GBK" w:eastAsia="方正仿宋_GBK"/>
          <w:sz w:val="24"/>
        </w:rPr>
      </w:pPr>
      <w:r w:rsidRPr="000A2B65">
        <w:rPr>
          <w:rFonts w:ascii="方正仿宋_GBK" w:eastAsia="方正仿宋_GBK" w:hint="eastAsia"/>
          <w:sz w:val="24"/>
        </w:rPr>
        <w:t>（九）法律、法规和竞争性比选文件规定的其他无效情形。</w:t>
      </w:r>
    </w:p>
    <w:p w:rsidR="00437244" w:rsidRPr="000A2B65" w:rsidRDefault="00437244" w:rsidP="000A2B65">
      <w:pPr>
        <w:ind w:firstLineChars="196" w:firstLine="472"/>
        <w:rPr>
          <w:rFonts w:ascii="方正仿宋_GBK" w:eastAsia="方正仿宋_GBK"/>
          <w:b/>
          <w:sz w:val="24"/>
        </w:rPr>
      </w:pPr>
      <w:r w:rsidRPr="000A2B65">
        <w:rPr>
          <w:rFonts w:ascii="方正仿宋_GBK" w:eastAsia="方正仿宋_GBK" w:hint="eastAsia"/>
          <w:b/>
          <w:sz w:val="24"/>
        </w:rPr>
        <w:t>五、废选条款及违约责任</w:t>
      </w:r>
    </w:p>
    <w:p w:rsidR="00437244" w:rsidRPr="000A2B65" w:rsidRDefault="00437244" w:rsidP="000A2B65">
      <w:pPr>
        <w:ind w:firstLineChars="200" w:firstLine="480"/>
        <w:rPr>
          <w:rFonts w:ascii="方正仿宋_GBK" w:eastAsia="方正仿宋_GBK"/>
          <w:sz w:val="24"/>
        </w:rPr>
      </w:pPr>
      <w:r w:rsidRPr="000A2B65">
        <w:rPr>
          <w:rFonts w:ascii="方正仿宋_GBK" w:eastAsia="方正仿宋_GBK" w:hint="eastAsia"/>
          <w:sz w:val="24"/>
        </w:rPr>
        <w:t>投选人有下列情形之一，采购人有权不予退还其缴纳的投选保证金或履约保证金，同时取消其中选资格。情节严重的，由采购人将其列入不良行为记录名单，在一至三年内禁止参加本单位采购活动，并予以通报。</w:t>
      </w:r>
    </w:p>
    <w:p w:rsidR="00437244" w:rsidRPr="000A2B65" w:rsidRDefault="00437244" w:rsidP="000A2B65">
      <w:pPr>
        <w:ind w:firstLineChars="200" w:firstLine="480"/>
        <w:rPr>
          <w:rFonts w:ascii="方正仿宋_GBK" w:eastAsia="方正仿宋_GBK"/>
          <w:sz w:val="24"/>
        </w:rPr>
      </w:pPr>
      <w:r w:rsidRPr="000A2B65">
        <w:rPr>
          <w:rFonts w:ascii="方正仿宋_GBK" w:eastAsia="方正仿宋_GBK" w:hint="eastAsia"/>
          <w:sz w:val="24"/>
        </w:rPr>
        <w:t>（一）投选人在投选有效期内撤回投选文件的；</w:t>
      </w:r>
    </w:p>
    <w:p w:rsidR="00437244" w:rsidRPr="000A2B65" w:rsidRDefault="00437244" w:rsidP="000A2B65">
      <w:pPr>
        <w:ind w:firstLineChars="200" w:firstLine="480"/>
        <w:rPr>
          <w:rFonts w:ascii="方正仿宋_GBK" w:eastAsia="方正仿宋_GBK"/>
          <w:sz w:val="24"/>
        </w:rPr>
      </w:pPr>
      <w:r w:rsidRPr="000A2B65">
        <w:rPr>
          <w:rFonts w:ascii="方正仿宋_GBK" w:eastAsia="方正仿宋_GBK" w:hint="eastAsia"/>
          <w:sz w:val="24"/>
        </w:rPr>
        <w:t>（二）投选人的报价超过采购最高限价；</w:t>
      </w:r>
    </w:p>
    <w:p w:rsidR="00437244" w:rsidRPr="000A2B65" w:rsidRDefault="00437244" w:rsidP="000A2B65">
      <w:pPr>
        <w:ind w:firstLineChars="200" w:firstLine="480"/>
        <w:rPr>
          <w:rFonts w:ascii="方正仿宋_GBK" w:eastAsia="方正仿宋_GBK"/>
          <w:sz w:val="24"/>
        </w:rPr>
      </w:pPr>
      <w:r w:rsidRPr="000A2B65">
        <w:rPr>
          <w:rFonts w:ascii="方正仿宋_GBK" w:eastAsia="方正仿宋_GBK" w:hint="eastAsia"/>
          <w:sz w:val="24"/>
        </w:rPr>
        <w:t>（三）投选人在投选过程中弄虚作假，提供虚假材料的；</w:t>
      </w:r>
    </w:p>
    <w:p w:rsidR="00437244" w:rsidRPr="000A2B65" w:rsidRDefault="00437244" w:rsidP="000A2B65">
      <w:pPr>
        <w:ind w:firstLineChars="200" w:firstLine="480"/>
        <w:rPr>
          <w:rFonts w:ascii="方正仿宋_GBK" w:eastAsia="方正仿宋_GBK"/>
          <w:sz w:val="24"/>
        </w:rPr>
      </w:pPr>
      <w:r w:rsidRPr="000A2B65">
        <w:rPr>
          <w:rFonts w:ascii="方正仿宋_GBK" w:eastAsia="方正仿宋_GBK" w:hint="eastAsia"/>
          <w:sz w:val="24"/>
        </w:rPr>
        <w:t>（四）投选人未按规定提交履约保证金的；</w:t>
      </w:r>
    </w:p>
    <w:p w:rsidR="00437244" w:rsidRPr="000A2B65" w:rsidRDefault="00437244" w:rsidP="000A2B65">
      <w:pPr>
        <w:ind w:firstLineChars="200" w:firstLine="480"/>
        <w:rPr>
          <w:rFonts w:ascii="方正仿宋_GBK" w:eastAsia="方正仿宋_GBK"/>
          <w:sz w:val="24"/>
        </w:rPr>
      </w:pPr>
      <w:r w:rsidRPr="000A2B65">
        <w:rPr>
          <w:rFonts w:ascii="方正仿宋_GBK" w:eastAsia="方正仿宋_GBK" w:hint="eastAsia"/>
          <w:sz w:val="24"/>
        </w:rPr>
        <w:t>（五）出现影响采购公正的违法、违规行为的；</w:t>
      </w:r>
    </w:p>
    <w:p w:rsidR="00437244" w:rsidRPr="000A2B65" w:rsidRDefault="00437244" w:rsidP="000A2B65">
      <w:pPr>
        <w:ind w:firstLineChars="200" w:firstLine="480"/>
        <w:rPr>
          <w:rFonts w:ascii="方正仿宋_GBK" w:eastAsia="方正仿宋_GBK"/>
          <w:sz w:val="24"/>
        </w:rPr>
      </w:pPr>
      <w:r w:rsidRPr="000A2B65">
        <w:rPr>
          <w:rFonts w:ascii="方正仿宋_GBK" w:eastAsia="方正仿宋_GBK" w:hint="eastAsia"/>
          <w:sz w:val="24"/>
        </w:rPr>
        <w:t>（六）在投选有效期内，有意扰乱采购规则的；</w:t>
      </w:r>
    </w:p>
    <w:p w:rsidR="00437244" w:rsidRPr="000A2B65" w:rsidRDefault="00437244" w:rsidP="000A2B65">
      <w:pPr>
        <w:ind w:firstLineChars="200" w:firstLine="480"/>
        <w:rPr>
          <w:rFonts w:ascii="方正仿宋_GBK" w:eastAsia="方正仿宋_GBK"/>
          <w:sz w:val="24"/>
        </w:rPr>
      </w:pPr>
      <w:r w:rsidRPr="000A2B65">
        <w:rPr>
          <w:rFonts w:ascii="方正仿宋_GBK" w:eastAsia="方正仿宋_GBK" w:hint="eastAsia"/>
          <w:sz w:val="24"/>
        </w:rPr>
        <w:t>（七）无正当理由放弃中选结果的；</w:t>
      </w:r>
    </w:p>
    <w:p w:rsidR="00437244" w:rsidRPr="000A2B65" w:rsidRDefault="00437244" w:rsidP="000A2B65">
      <w:pPr>
        <w:ind w:firstLineChars="200" w:firstLine="480"/>
        <w:rPr>
          <w:rFonts w:ascii="方正仿宋_GBK" w:eastAsia="方正仿宋_GBK"/>
          <w:sz w:val="24"/>
        </w:rPr>
      </w:pPr>
      <w:r w:rsidRPr="000A2B65">
        <w:rPr>
          <w:rFonts w:ascii="方正仿宋_GBK" w:eastAsia="方正仿宋_GBK" w:hint="eastAsia"/>
          <w:sz w:val="24"/>
        </w:rPr>
        <w:t>（八）无正当理由不与采购人签订合同的；</w:t>
      </w:r>
    </w:p>
    <w:p w:rsidR="00437244" w:rsidRPr="000A2B65" w:rsidRDefault="00437244" w:rsidP="000A2B65">
      <w:pPr>
        <w:ind w:firstLineChars="200" w:firstLine="480"/>
        <w:rPr>
          <w:rFonts w:ascii="方正仿宋_GBK" w:eastAsia="方正仿宋_GBK"/>
          <w:sz w:val="24"/>
        </w:rPr>
      </w:pPr>
      <w:r w:rsidRPr="000A2B65">
        <w:rPr>
          <w:rFonts w:ascii="方正仿宋_GBK" w:eastAsia="方正仿宋_GBK" w:hint="eastAsia"/>
          <w:sz w:val="24"/>
        </w:rPr>
        <w:t>（九）向他人转让或违法分包中选项目的；</w:t>
      </w:r>
    </w:p>
    <w:p w:rsidR="00437244" w:rsidRPr="000A2B65" w:rsidRDefault="00437244" w:rsidP="000A2B65">
      <w:pPr>
        <w:ind w:firstLineChars="200" w:firstLine="480"/>
        <w:rPr>
          <w:rFonts w:ascii="方正仿宋_GBK" w:eastAsia="方正仿宋_GBK"/>
          <w:sz w:val="24"/>
        </w:rPr>
      </w:pPr>
      <w:r w:rsidRPr="000A2B65">
        <w:rPr>
          <w:rFonts w:ascii="方正仿宋_GBK" w:eastAsia="方正仿宋_GBK" w:hint="eastAsia"/>
          <w:sz w:val="24"/>
        </w:rPr>
        <w:t>（十）拒绝履行合同义务的。</w:t>
      </w:r>
    </w:p>
    <w:p w:rsidR="00437244" w:rsidRPr="000A2B65" w:rsidRDefault="00437244" w:rsidP="000A2B65">
      <w:pPr>
        <w:ind w:firstLineChars="200" w:firstLine="480"/>
        <w:rPr>
          <w:rFonts w:ascii="方正仿宋_GBK" w:eastAsia="方正仿宋_GBK"/>
          <w:sz w:val="24"/>
        </w:rPr>
      </w:pPr>
      <w:r w:rsidRPr="000A2B65">
        <w:rPr>
          <w:rFonts w:ascii="方正仿宋_GBK" w:eastAsia="方正仿宋_GBK" w:hint="eastAsia"/>
          <w:sz w:val="24"/>
        </w:rPr>
        <w:t>（十一）其他严重扰乱竞争性比选程序的。</w:t>
      </w:r>
    </w:p>
    <w:p w:rsidR="00CC684A" w:rsidRDefault="00CC684A" w:rsidP="00437244">
      <w:pPr>
        <w:jc w:val="center"/>
        <w:rPr>
          <w:rFonts w:ascii="方正仿宋_GBK" w:eastAsia="方正仿宋_GBK"/>
          <w:b/>
          <w:bCs/>
          <w:sz w:val="36"/>
          <w:szCs w:val="36"/>
        </w:rPr>
      </w:pPr>
    </w:p>
    <w:p w:rsidR="00CC684A" w:rsidRDefault="00CC684A" w:rsidP="00437244">
      <w:pPr>
        <w:jc w:val="center"/>
        <w:rPr>
          <w:rFonts w:ascii="方正仿宋_GBK" w:eastAsia="方正仿宋_GBK"/>
          <w:b/>
          <w:bCs/>
          <w:sz w:val="36"/>
          <w:szCs w:val="36"/>
        </w:rPr>
      </w:pPr>
    </w:p>
    <w:p w:rsidR="00CC684A" w:rsidRDefault="00CC684A" w:rsidP="00437244">
      <w:pPr>
        <w:jc w:val="center"/>
        <w:rPr>
          <w:rFonts w:ascii="方正仿宋_GBK" w:eastAsia="方正仿宋_GBK"/>
          <w:b/>
          <w:bCs/>
          <w:sz w:val="36"/>
          <w:szCs w:val="36"/>
        </w:rPr>
      </w:pPr>
    </w:p>
    <w:p w:rsidR="007715C5" w:rsidRDefault="007715C5" w:rsidP="00437244">
      <w:pPr>
        <w:jc w:val="center"/>
        <w:rPr>
          <w:rFonts w:ascii="方正仿宋_GBK" w:eastAsia="方正仿宋_GBK"/>
          <w:b/>
          <w:bCs/>
          <w:sz w:val="36"/>
          <w:szCs w:val="36"/>
        </w:rPr>
      </w:pPr>
    </w:p>
    <w:p w:rsidR="007715C5" w:rsidRDefault="007715C5" w:rsidP="00437244">
      <w:pPr>
        <w:jc w:val="center"/>
        <w:rPr>
          <w:rFonts w:ascii="方正仿宋_GBK" w:eastAsia="方正仿宋_GBK"/>
          <w:b/>
          <w:bCs/>
          <w:sz w:val="36"/>
          <w:szCs w:val="36"/>
        </w:rPr>
      </w:pPr>
    </w:p>
    <w:p w:rsidR="000A2B65" w:rsidRDefault="000A2B65" w:rsidP="00437244">
      <w:pPr>
        <w:jc w:val="center"/>
        <w:rPr>
          <w:rFonts w:ascii="方正仿宋_GBK" w:eastAsia="方正仿宋_GBK"/>
          <w:b/>
          <w:bCs/>
          <w:sz w:val="36"/>
          <w:szCs w:val="36"/>
        </w:rPr>
      </w:pPr>
    </w:p>
    <w:p w:rsidR="000A2B65" w:rsidRDefault="000A2B65" w:rsidP="00437244">
      <w:pPr>
        <w:jc w:val="center"/>
        <w:rPr>
          <w:rFonts w:ascii="方正仿宋_GBK" w:eastAsia="方正仿宋_GBK"/>
          <w:b/>
          <w:bCs/>
          <w:sz w:val="36"/>
          <w:szCs w:val="36"/>
        </w:rPr>
      </w:pPr>
    </w:p>
    <w:p w:rsidR="000A0230" w:rsidRDefault="000A0230" w:rsidP="00437244">
      <w:pPr>
        <w:jc w:val="center"/>
        <w:rPr>
          <w:rFonts w:ascii="方正仿宋_GBK" w:eastAsia="方正仿宋_GBK"/>
          <w:b/>
          <w:bCs/>
          <w:sz w:val="36"/>
          <w:szCs w:val="36"/>
        </w:rPr>
      </w:pPr>
    </w:p>
    <w:p w:rsidR="000A0230" w:rsidRDefault="000A0230" w:rsidP="00437244">
      <w:pPr>
        <w:jc w:val="center"/>
        <w:rPr>
          <w:rFonts w:ascii="方正仿宋_GBK" w:eastAsia="方正仿宋_GBK"/>
          <w:b/>
          <w:bCs/>
          <w:sz w:val="36"/>
          <w:szCs w:val="36"/>
        </w:rPr>
      </w:pPr>
    </w:p>
    <w:p w:rsidR="00246A6F" w:rsidRDefault="00246A6F" w:rsidP="00437244">
      <w:pPr>
        <w:jc w:val="center"/>
        <w:rPr>
          <w:rFonts w:ascii="方正仿宋_GBK" w:eastAsia="方正仿宋_GBK"/>
          <w:b/>
          <w:bCs/>
          <w:sz w:val="36"/>
          <w:szCs w:val="36"/>
        </w:rPr>
      </w:pPr>
    </w:p>
    <w:p w:rsidR="00246A6F" w:rsidRDefault="00246A6F" w:rsidP="00437244">
      <w:pPr>
        <w:jc w:val="center"/>
        <w:rPr>
          <w:rFonts w:ascii="方正仿宋_GBK" w:eastAsia="方正仿宋_GBK"/>
          <w:b/>
          <w:bCs/>
          <w:sz w:val="36"/>
          <w:szCs w:val="36"/>
        </w:rPr>
      </w:pPr>
    </w:p>
    <w:p w:rsidR="00246A6F" w:rsidRDefault="00246A6F" w:rsidP="00437244">
      <w:pPr>
        <w:jc w:val="center"/>
        <w:rPr>
          <w:rFonts w:ascii="方正仿宋_GBK" w:eastAsia="方正仿宋_GBK"/>
          <w:b/>
          <w:bCs/>
          <w:sz w:val="36"/>
          <w:szCs w:val="36"/>
        </w:rPr>
      </w:pPr>
    </w:p>
    <w:p w:rsidR="00246A6F" w:rsidRDefault="00246A6F" w:rsidP="00437244">
      <w:pPr>
        <w:jc w:val="center"/>
        <w:rPr>
          <w:rFonts w:ascii="方正仿宋_GBK" w:eastAsia="方正仿宋_GBK"/>
          <w:b/>
          <w:bCs/>
          <w:sz w:val="36"/>
          <w:szCs w:val="36"/>
        </w:rPr>
      </w:pPr>
    </w:p>
    <w:p w:rsidR="00246A6F" w:rsidRDefault="00246A6F" w:rsidP="00437244">
      <w:pPr>
        <w:jc w:val="center"/>
        <w:rPr>
          <w:rFonts w:ascii="方正仿宋_GBK" w:eastAsia="方正仿宋_GBK"/>
          <w:b/>
          <w:bCs/>
          <w:sz w:val="36"/>
          <w:szCs w:val="36"/>
        </w:rPr>
      </w:pPr>
    </w:p>
    <w:p w:rsidR="00437244" w:rsidRPr="0014744C" w:rsidRDefault="00437244" w:rsidP="00437244">
      <w:pPr>
        <w:jc w:val="center"/>
        <w:rPr>
          <w:rFonts w:ascii="方正仿宋_GBK" w:eastAsia="方正仿宋_GBK"/>
          <w:b/>
          <w:bCs/>
          <w:sz w:val="36"/>
          <w:szCs w:val="36"/>
        </w:rPr>
      </w:pPr>
      <w:r w:rsidRPr="0014744C">
        <w:rPr>
          <w:rFonts w:ascii="方正仿宋_GBK" w:eastAsia="方正仿宋_GBK" w:hint="eastAsia"/>
          <w:b/>
          <w:bCs/>
          <w:sz w:val="36"/>
          <w:szCs w:val="36"/>
        </w:rPr>
        <w:lastRenderedPageBreak/>
        <w:t>第五篇  投选人须知</w:t>
      </w:r>
    </w:p>
    <w:p w:rsidR="00437244" w:rsidRPr="00437244" w:rsidRDefault="00437244" w:rsidP="00437244">
      <w:pPr>
        <w:ind w:firstLineChars="196" w:firstLine="472"/>
        <w:rPr>
          <w:rFonts w:ascii="方正仿宋_GBK" w:eastAsia="方正仿宋_GBK"/>
          <w:b/>
          <w:sz w:val="24"/>
        </w:rPr>
      </w:pPr>
      <w:bookmarkStart w:id="13" w:name="_Toc514160599"/>
      <w:r w:rsidRPr="00437244">
        <w:rPr>
          <w:rFonts w:ascii="方正仿宋_GBK" w:eastAsia="方正仿宋_GBK" w:hint="eastAsia"/>
          <w:b/>
          <w:sz w:val="24"/>
        </w:rPr>
        <w:t>一、</w:t>
      </w:r>
      <w:bookmarkEnd w:id="13"/>
      <w:r w:rsidRPr="00437244">
        <w:rPr>
          <w:rFonts w:ascii="方正仿宋_GBK" w:eastAsia="方正仿宋_GBK" w:hint="eastAsia"/>
          <w:b/>
          <w:sz w:val="24"/>
        </w:rPr>
        <w:t>投选人</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（一）投选人</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投选人是指响应竞争性比选、参加投选的法人。</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（二）合格投选人条件</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合格投选人应完全符合竞争性比选文件第一篇中规定的投选人资格条件，并对竞争性比选文件作出实质性响应。</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（三）投选人的风险</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投选人没有按照竞争性比选文件要求提供全部资料，或者投选人没有对竞争性比选文件在各方面作出实质性响应，可能导致投选被拒绝或评定为无效投选。</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（四）法律责任</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投选人违反招投选相关法律法规等规定，将按规定追究投选人法律责任。</w:t>
      </w:r>
    </w:p>
    <w:p w:rsidR="00437244" w:rsidRPr="00437244" w:rsidRDefault="00437244" w:rsidP="00437244">
      <w:pPr>
        <w:ind w:firstLineChars="196" w:firstLine="472"/>
        <w:rPr>
          <w:rFonts w:ascii="方正仿宋_GBK" w:eastAsia="方正仿宋_GBK"/>
          <w:b/>
          <w:sz w:val="24"/>
        </w:rPr>
      </w:pPr>
      <w:bookmarkStart w:id="14" w:name="_Toc514160600"/>
      <w:r w:rsidRPr="00437244">
        <w:rPr>
          <w:rFonts w:ascii="方正仿宋_GBK" w:eastAsia="方正仿宋_GBK" w:hint="eastAsia"/>
          <w:b/>
          <w:sz w:val="24"/>
        </w:rPr>
        <w:t>二、竞争性比选文件</w:t>
      </w:r>
      <w:bookmarkEnd w:id="14"/>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竞争性比选文件是投选人编制投选文件的依据，是评选委员会评判依据和标准。</w:t>
      </w:r>
    </w:p>
    <w:p w:rsidR="00437244" w:rsidRPr="00437244" w:rsidRDefault="00437244" w:rsidP="00437244">
      <w:pPr>
        <w:ind w:firstLineChars="200" w:firstLine="480"/>
        <w:rPr>
          <w:rFonts w:ascii="方正仿宋_GBK" w:eastAsia="方正仿宋_GBK"/>
          <w:b/>
          <w:bCs/>
          <w:sz w:val="24"/>
          <w:u w:val="single"/>
        </w:rPr>
      </w:pPr>
      <w:r w:rsidRPr="00437244">
        <w:rPr>
          <w:rFonts w:ascii="方正仿宋_GBK" w:eastAsia="方正仿宋_GBK" w:hint="eastAsia"/>
          <w:sz w:val="24"/>
        </w:rPr>
        <w:t>（一）竞争性比选文件由</w:t>
      </w:r>
      <w:r w:rsidRPr="00437244">
        <w:rPr>
          <w:rFonts w:ascii="方正仿宋_GBK" w:eastAsia="方正仿宋_GBK" w:hint="eastAsia"/>
          <w:sz w:val="24"/>
          <w:u w:val="single"/>
        </w:rPr>
        <w:t>比选公告、</w:t>
      </w:r>
      <w:r>
        <w:rPr>
          <w:rFonts w:ascii="方正仿宋_GBK" w:eastAsia="方正仿宋_GBK" w:hint="eastAsia"/>
          <w:b/>
          <w:bCs/>
          <w:sz w:val="24"/>
          <w:u w:val="single"/>
        </w:rPr>
        <w:t>消防</w:t>
      </w:r>
      <w:r w:rsidRPr="00437244">
        <w:rPr>
          <w:rFonts w:ascii="方正仿宋_GBK" w:eastAsia="方正仿宋_GBK" w:hint="eastAsia"/>
          <w:b/>
          <w:bCs/>
          <w:sz w:val="24"/>
          <w:u w:val="single"/>
        </w:rPr>
        <w:t>维保设备</w:t>
      </w:r>
      <w:r>
        <w:rPr>
          <w:rFonts w:ascii="方正仿宋_GBK" w:eastAsia="方正仿宋_GBK" w:hint="eastAsia"/>
          <w:b/>
          <w:bCs/>
          <w:sz w:val="24"/>
          <w:u w:val="single"/>
        </w:rPr>
        <w:t>概况</w:t>
      </w:r>
      <w:r w:rsidRPr="00437244">
        <w:rPr>
          <w:rFonts w:ascii="方正仿宋_GBK" w:eastAsia="方正仿宋_GBK" w:hint="eastAsia"/>
          <w:b/>
          <w:bCs/>
          <w:sz w:val="24"/>
          <w:u w:val="single"/>
        </w:rPr>
        <w:t>及技术标准和要求</w:t>
      </w:r>
      <w:r w:rsidRPr="00437244">
        <w:rPr>
          <w:rFonts w:ascii="方正仿宋_GBK" w:eastAsia="方正仿宋_GBK" w:hint="eastAsia"/>
          <w:sz w:val="24"/>
          <w:u w:val="single"/>
        </w:rPr>
        <w:t>、项目商务要求、资格审查及评选办法、投选人须知、合同主要条款和格式合同、投选文件格式</w:t>
      </w:r>
      <w:r w:rsidRPr="00437244">
        <w:rPr>
          <w:rFonts w:ascii="方正仿宋_GBK" w:eastAsia="方正仿宋_GBK" w:hint="eastAsia"/>
          <w:sz w:val="24"/>
        </w:rPr>
        <w:t>七部分组成。</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（二）采购人对竞争性比选文件所作的一切有效的书面通知、修改及补充，都是竞争性比选文件不可分割的部分。</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（三）采购人对已发出的竞争性比选文件需要进行澄清或修改的，应以书面形式或公告形式通知所有竞争性比选文件收受人。该澄清或者修改的内容为竞争性比选文件的组成部分。</w:t>
      </w:r>
    </w:p>
    <w:p w:rsidR="00437244" w:rsidRPr="00437244" w:rsidRDefault="00437244" w:rsidP="00437244">
      <w:pPr>
        <w:ind w:firstLineChars="196" w:firstLine="472"/>
        <w:rPr>
          <w:rFonts w:ascii="方正仿宋_GBK" w:eastAsia="方正仿宋_GBK"/>
          <w:b/>
          <w:sz w:val="24"/>
        </w:rPr>
      </w:pPr>
      <w:bookmarkStart w:id="15" w:name="_Toc514160601"/>
      <w:r w:rsidRPr="00437244">
        <w:rPr>
          <w:rFonts w:ascii="方正仿宋_GBK" w:eastAsia="方正仿宋_GBK" w:hint="eastAsia"/>
          <w:b/>
          <w:sz w:val="24"/>
        </w:rPr>
        <w:t>三、投选文件</w:t>
      </w:r>
      <w:bookmarkEnd w:id="15"/>
      <w:r w:rsidRPr="00437244">
        <w:rPr>
          <w:rFonts w:ascii="方正仿宋_GBK" w:eastAsia="方正仿宋_GBK"/>
          <w:b/>
          <w:sz w:val="24"/>
        </w:rPr>
        <w:tab/>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投选人应当按照竞争性比选文件的要求编制投选文件，并对竞争性比选文件提出的要求和条件作出实质性响应，投选文件原则上采用软面订本，同时应编制完整的页码、目录。</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（一）投选文件组成</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投选文件由第七篇“投选文件格式”规定的部分和投选人所作的一切有效补充、修改和承诺等文件组成，投选人应按照第七篇“投选文件格式”规定的目录顺序组织编写和装订，否则有可能影响评委对投选文件的评审。</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（二）联合投选</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本项目不接受联合体参与投选。</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（三）投选有效期</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投选有效期为投选截止日期起</w:t>
      </w:r>
      <w:r w:rsidRPr="00437244">
        <w:rPr>
          <w:rFonts w:ascii="方正仿宋_GBK" w:eastAsia="方正仿宋_GBK" w:hint="eastAsia"/>
          <w:sz w:val="24"/>
          <w:u w:val="single"/>
        </w:rPr>
        <w:t>六十天</w:t>
      </w:r>
      <w:r w:rsidRPr="00437244">
        <w:rPr>
          <w:rFonts w:ascii="方正仿宋_GBK" w:eastAsia="方正仿宋_GBK" w:hint="eastAsia"/>
          <w:sz w:val="24"/>
        </w:rPr>
        <w:t>内。</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（四）投选保证金</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1.</w:t>
      </w:r>
      <w:r>
        <w:rPr>
          <w:rFonts w:ascii="方正仿宋_GBK" w:eastAsia="方正仿宋_GBK" w:hint="eastAsia"/>
          <w:sz w:val="24"/>
        </w:rPr>
        <w:t xml:space="preserve"> </w:t>
      </w:r>
      <w:r w:rsidRPr="00437244">
        <w:rPr>
          <w:rFonts w:ascii="方正仿宋_GBK" w:eastAsia="方正仿宋_GBK" w:hint="eastAsia"/>
          <w:sz w:val="24"/>
        </w:rPr>
        <w:t>投选人应在投选截止时间前，按竞争性比选文件第一篇规定缴纳投选保证金。</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2.</w:t>
      </w:r>
      <w:r>
        <w:rPr>
          <w:rFonts w:ascii="方正仿宋_GBK" w:eastAsia="方正仿宋_GBK" w:hint="eastAsia"/>
          <w:sz w:val="24"/>
        </w:rPr>
        <w:t xml:space="preserve"> </w:t>
      </w:r>
      <w:r w:rsidRPr="00437244">
        <w:rPr>
          <w:rFonts w:ascii="方正仿宋_GBK" w:eastAsia="方正仿宋_GBK" w:hint="eastAsia"/>
          <w:sz w:val="24"/>
        </w:rPr>
        <w:t>投选保证金为投选的有效约束条件。</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3.</w:t>
      </w:r>
      <w:r>
        <w:rPr>
          <w:rFonts w:ascii="方正仿宋_GBK" w:eastAsia="方正仿宋_GBK" w:hint="eastAsia"/>
          <w:sz w:val="24"/>
        </w:rPr>
        <w:t xml:space="preserve"> </w:t>
      </w:r>
      <w:r w:rsidRPr="00437244">
        <w:rPr>
          <w:rFonts w:ascii="方正仿宋_GBK" w:eastAsia="方正仿宋_GBK" w:hint="eastAsia"/>
          <w:sz w:val="24"/>
        </w:rPr>
        <w:t>投选保证金的有效期限与投选有效期一致。</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4.</w:t>
      </w:r>
      <w:r>
        <w:rPr>
          <w:rFonts w:ascii="方正仿宋_GBK" w:eastAsia="方正仿宋_GBK" w:hint="eastAsia"/>
          <w:sz w:val="24"/>
        </w:rPr>
        <w:t xml:space="preserve"> </w:t>
      </w:r>
      <w:r w:rsidRPr="00437244">
        <w:rPr>
          <w:rFonts w:ascii="方正仿宋_GBK" w:eastAsia="方正仿宋_GBK" w:hint="eastAsia"/>
          <w:sz w:val="24"/>
        </w:rPr>
        <w:t>投选保证金币种应与投选报价币种相同。</w:t>
      </w:r>
    </w:p>
    <w:p w:rsidR="00437244" w:rsidRPr="00437244" w:rsidRDefault="00437244" w:rsidP="00437244">
      <w:pPr>
        <w:ind w:firstLineChars="200" w:firstLine="480"/>
        <w:rPr>
          <w:rFonts w:ascii="方正仿宋_GBK" w:eastAsia="方正仿宋_GBK"/>
          <w:bCs/>
          <w:sz w:val="24"/>
        </w:rPr>
      </w:pPr>
      <w:r w:rsidRPr="00437244">
        <w:rPr>
          <w:rFonts w:ascii="方正仿宋_GBK" w:eastAsia="方正仿宋_GBK" w:hint="eastAsia"/>
          <w:bCs/>
          <w:sz w:val="24"/>
        </w:rPr>
        <w:t>（五）投选文件的份数和签署</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1.</w:t>
      </w:r>
      <w:r>
        <w:rPr>
          <w:rFonts w:ascii="方正仿宋_GBK" w:eastAsia="方正仿宋_GBK" w:hint="eastAsia"/>
          <w:sz w:val="24"/>
        </w:rPr>
        <w:t xml:space="preserve"> </w:t>
      </w:r>
      <w:r w:rsidRPr="00437244">
        <w:rPr>
          <w:rFonts w:ascii="方正仿宋_GBK" w:eastAsia="方正仿宋_GBK" w:hint="eastAsia"/>
          <w:sz w:val="24"/>
        </w:rPr>
        <w:t>投选文件</w:t>
      </w:r>
      <w:r w:rsidRPr="00437244">
        <w:rPr>
          <w:rFonts w:ascii="方正仿宋_GBK" w:eastAsia="方正仿宋_GBK" w:hint="eastAsia"/>
          <w:b/>
          <w:sz w:val="24"/>
        </w:rPr>
        <w:t>一式</w:t>
      </w:r>
      <w:r w:rsidRPr="00437244">
        <w:rPr>
          <w:rFonts w:ascii="方正仿宋_GBK" w:eastAsia="方正仿宋_GBK" w:hint="eastAsia"/>
          <w:b/>
          <w:sz w:val="24"/>
          <w:u w:val="single"/>
        </w:rPr>
        <w:t xml:space="preserve"> 二 </w:t>
      </w:r>
      <w:r w:rsidRPr="00437244">
        <w:rPr>
          <w:rFonts w:ascii="方正仿宋_GBK" w:eastAsia="方正仿宋_GBK" w:hint="eastAsia"/>
          <w:b/>
          <w:sz w:val="24"/>
        </w:rPr>
        <w:t>份，其中正本一份，副本</w:t>
      </w:r>
      <w:r w:rsidRPr="00437244">
        <w:rPr>
          <w:rFonts w:ascii="方正仿宋_GBK" w:eastAsia="方正仿宋_GBK" w:hint="eastAsia"/>
          <w:b/>
          <w:sz w:val="24"/>
          <w:u w:val="single"/>
        </w:rPr>
        <w:t>一</w:t>
      </w:r>
      <w:r w:rsidRPr="00437244">
        <w:rPr>
          <w:rFonts w:ascii="方正仿宋_GBK" w:eastAsia="方正仿宋_GBK" w:hint="eastAsia"/>
          <w:b/>
          <w:sz w:val="24"/>
        </w:rPr>
        <w:t>份</w:t>
      </w:r>
      <w:r w:rsidRPr="00437244">
        <w:rPr>
          <w:rFonts w:ascii="方正仿宋_GBK" w:eastAsia="方正仿宋_GBK" w:hint="eastAsia"/>
          <w:sz w:val="24"/>
        </w:rPr>
        <w:t>。</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lastRenderedPageBreak/>
        <w:t>每套纸质投选文件须在封面清楚地标明“正本”、“副本”，副本与正本不一致时以正本为准。</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2.</w:t>
      </w:r>
      <w:r>
        <w:rPr>
          <w:rFonts w:ascii="方正仿宋_GBK" w:eastAsia="方正仿宋_GBK" w:hint="eastAsia"/>
          <w:sz w:val="24"/>
        </w:rPr>
        <w:t xml:space="preserve"> </w:t>
      </w:r>
      <w:r w:rsidRPr="00437244">
        <w:rPr>
          <w:rFonts w:ascii="方正仿宋_GBK" w:eastAsia="方正仿宋_GBK" w:hint="eastAsia"/>
          <w:sz w:val="24"/>
        </w:rPr>
        <w:t>在投选文件正本中，竞争性比选文件第七篇投选文件格式中规定签字、盖章的地方必须按其规定签字、盖章。</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3.</w:t>
      </w:r>
      <w:r>
        <w:rPr>
          <w:rFonts w:ascii="方正仿宋_GBK" w:eastAsia="方正仿宋_GBK" w:hint="eastAsia"/>
          <w:sz w:val="24"/>
        </w:rPr>
        <w:t xml:space="preserve"> </w:t>
      </w:r>
      <w:r w:rsidRPr="00437244">
        <w:rPr>
          <w:rFonts w:ascii="方正仿宋_GBK" w:eastAsia="方正仿宋_GBK" w:hint="eastAsia"/>
          <w:sz w:val="24"/>
        </w:rPr>
        <w:t>若投选人对投选文件的错处作必要修改，则应在修改处加盖投选人公章或由法定代表人或法定代表人授权代表签字确认。</w:t>
      </w:r>
    </w:p>
    <w:p w:rsidR="00437244" w:rsidRPr="00437244" w:rsidRDefault="00437244" w:rsidP="00437244">
      <w:pPr>
        <w:ind w:firstLineChars="200" w:firstLine="480"/>
        <w:rPr>
          <w:rFonts w:ascii="方正仿宋_GBK" w:eastAsia="方正仿宋_GBK"/>
          <w:bCs/>
          <w:sz w:val="24"/>
        </w:rPr>
      </w:pPr>
      <w:r w:rsidRPr="00437244">
        <w:rPr>
          <w:rFonts w:ascii="方正仿宋_GBK" w:eastAsia="方正仿宋_GBK" w:hint="eastAsia"/>
          <w:sz w:val="24"/>
        </w:rPr>
        <w:t>4.</w:t>
      </w:r>
      <w:r>
        <w:rPr>
          <w:rFonts w:ascii="方正仿宋_GBK" w:eastAsia="方正仿宋_GBK" w:hint="eastAsia"/>
          <w:sz w:val="24"/>
        </w:rPr>
        <w:t xml:space="preserve"> </w:t>
      </w:r>
      <w:r w:rsidRPr="00437244">
        <w:rPr>
          <w:rFonts w:ascii="方正仿宋_GBK" w:eastAsia="方正仿宋_GBK" w:hint="eastAsia"/>
          <w:sz w:val="24"/>
        </w:rPr>
        <w:t>电报、电话、传真形式的投选文件概不接受。</w:t>
      </w:r>
    </w:p>
    <w:p w:rsidR="00437244" w:rsidRPr="00437244" w:rsidRDefault="00437244" w:rsidP="00437244">
      <w:pPr>
        <w:ind w:firstLineChars="200" w:firstLine="480"/>
        <w:rPr>
          <w:rFonts w:ascii="方正仿宋_GBK" w:eastAsia="方正仿宋_GBK"/>
          <w:bCs/>
          <w:sz w:val="24"/>
        </w:rPr>
      </w:pPr>
      <w:r w:rsidRPr="00437244">
        <w:rPr>
          <w:rFonts w:ascii="方正仿宋_GBK" w:eastAsia="方正仿宋_GBK" w:hint="eastAsia"/>
          <w:bCs/>
          <w:sz w:val="24"/>
        </w:rPr>
        <w:t>（六）投选报价</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bCs/>
          <w:sz w:val="24"/>
        </w:rPr>
        <w:t>1.</w:t>
      </w:r>
      <w:r>
        <w:rPr>
          <w:rFonts w:ascii="方正仿宋_GBK" w:eastAsia="方正仿宋_GBK" w:hint="eastAsia"/>
          <w:bCs/>
          <w:sz w:val="24"/>
        </w:rPr>
        <w:t xml:space="preserve"> </w:t>
      </w:r>
      <w:r w:rsidRPr="00437244">
        <w:rPr>
          <w:rFonts w:ascii="方正仿宋_GBK" w:eastAsia="方正仿宋_GBK" w:hint="eastAsia"/>
          <w:bCs/>
          <w:sz w:val="24"/>
        </w:rPr>
        <w:t>投选人应严格按照第七篇“投选文件格式”中“开选一览表”和“分项报价明细表”</w:t>
      </w:r>
      <w:r w:rsidRPr="00437244">
        <w:rPr>
          <w:rFonts w:ascii="方正仿宋_GBK" w:eastAsia="方正仿宋_GBK" w:hint="eastAsia"/>
          <w:sz w:val="24"/>
        </w:rPr>
        <w:t>的格式填写报价。</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2.</w:t>
      </w:r>
      <w:r>
        <w:rPr>
          <w:rFonts w:ascii="方正仿宋_GBK" w:eastAsia="方正仿宋_GBK" w:hint="eastAsia"/>
          <w:sz w:val="24"/>
        </w:rPr>
        <w:t xml:space="preserve"> </w:t>
      </w:r>
      <w:r w:rsidRPr="00437244">
        <w:rPr>
          <w:rFonts w:ascii="方正仿宋_GBK" w:eastAsia="方正仿宋_GBK" w:hint="eastAsia"/>
          <w:sz w:val="24"/>
        </w:rPr>
        <w:t>投选人的报价为一次性报价，即在投选有效期内投选价格固定不变; 且中选后该单价为合同固定单价。</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3.</w:t>
      </w:r>
      <w:r>
        <w:rPr>
          <w:rFonts w:ascii="方正仿宋_GBK" w:eastAsia="方正仿宋_GBK" w:hint="eastAsia"/>
          <w:sz w:val="24"/>
        </w:rPr>
        <w:t xml:space="preserve"> </w:t>
      </w:r>
      <w:r w:rsidRPr="00437244">
        <w:rPr>
          <w:rFonts w:ascii="方正仿宋_GBK" w:eastAsia="方正仿宋_GBK" w:hint="eastAsia"/>
          <w:sz w:val="24"/>
        </w:rPr>
        <w:t>本项目只接受一个投选报价，有选择的或有条件的报价将不予接受。</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（七）修正错误</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若投选文件出现计算或表达上的错误，修正错误的原则如下：</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1.</w:t>
      </w:r>
      <w:r>
        <w:rPr>
          <w:rFonts w:ascii="方正仿宋_GBK" w:eastAsia="方正仿宋_GBK" w:hint="eastAsia"/>
          <w:sz w:val="24"/>
        </w:rPr>
        <w:t xml:space="preserve"> </w:t>
      </w:r>
      <w:r w:rsidRPr="00437244">
        <w:rPr>
          <w:rFonts w:ascii="方正仿宋_GBK" w:eastAsia="方正仿宋_GBK" w:hint="eastAsia"/>
          <w:sz w:val="24"/>
        </w:rPr>
        <w:t>投选文件中开选一览表（报价表）内容与投选文件中相应内容不一致的，以开选一览表（报价表）为准；</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2.</w:t>
      </w:r>
      <w:r>
        <w:rPr>
          <w:rFonts w:ascii="方正仿宋_GBK" w:eastAsia="方正仿宋_GBK" w:hint="eastAsia"/>
          <w:sz w:val="24"/>
        </w:rPr>
        <w:t xml:space="preserve"> </w:t>
      </w:r>
      <w:r w:rsidRPr="00437244">
        <w:rPr>
          <w:rFonts w:ascii="方正仿宋_GBK" w:eastAsia="方正仿宋_GBK" w:hint="eastAsia"/>
          <w:sz w:val="24"/>
        </w:rPr>
        <w:t>大写金额和小写金额不一致的，以大写金额为准；</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3.</w:t>
      </w:r>
      <w:r>
        <w:rPr>
          <w:rFonts w:ascii="方正仿宋_GBK" w:eastAsia="方正仿宋_GBK" w:hint="eastAsia"/>
          <w:sz w:val="24"/>
        </w:rPr>
        <w:t xml:space="preserve"> </w:t>
      </w:r>
      <w:r w:rsidRPr="00437244">
        <w:rPr>
          <w:rFonts w:ascii="方正仿宋_GBK" w:eastAsia="方正仿宋_GBK" w:hint="eastAsia"/>
          <w:sz w:val="24"/>
        </w:rPr>
        <w:t>单价金额小数点或者百分比有明显错位的，以开选一览表的总价为准，并修改单价；</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4.</w:t>
      </w:r>
      <w:r>
        <w:rPr>
          <w:rFonts w:ascii="方正仿宋_GBK" w:eastAsia="方正仿宋_GBK" w:hint="eastAsia"/>
          <w:sz w:val="24"/>
        </w:rPr>
        <w:t xml:space="preserve"> </w:t>
      </w:r>
      <w:r w:rsidRPr="00437244">
        <w:rPr>
          <w:rFonts w:ascii="方正仿宋_GBK" w:eastAsia="方正仿宋_GBK" w:hint="eastAsia"/>
          <w:sz w:val="24"/>
        </w:rPr>
        <w:t>总价金额与按单价汇总金额不一致的，以单价金额计算结果为准。</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评选委员会按上述修正错误的原则及方法调整或修正投选人投选报价，若同时出现两种以上不一致的，按照前款规定的顺序修正，投选人同意并签字确认后，调整后的投选报价对投选人具有约束作用。如果投选人不接受修正后的报价，则其投选将作为无效投选处理。</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（八）投选文件的递交</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1.</w:t>
      </w:r>
      <w:r>
        <w:rPr>
          <w:rFonts w:ascii="方正仿宋_GBK" w:eastAsia="方正仿宋_GBK" w:hint="eastAsia"/>
          <w:sz w:val="24"/>
        </w:rPr>
        <w:t xml:space="preserve"> </w:t>
      </w:r>
      <w:r w:rsidRPr="00437244">
        <w:rPr>
          <w:rFonts w:ascii="方正仿宋_GBK" w:eastAsia="方正仿宋_GBK" w:hint="eastAsia"/>
          <w:sz w:val="24"/>
        </w:rPr>
        <w:t>投选文件的密封与标记</w:t>
      </w:r>
    </w:p>
    <w:p w:rsidR="00437244" w:rsidRPr="00437244" w:rsidRDefault="00437244" w:rsidP="00437244">
      <w:pPr>
        <w:ind w:firstLineChars="200" w:firstLine="480"/>
        <w:rPr>
          <w:rFonts w:ascii="方正仿宋_GBK" w:eastAsia="方正仿宋_GBK"/>
          <w:sz w:val="24"/>
          <w:u w:val="single"/>
        </w:rPr>
      </w:pPr>
      <w:r w:rsidRPr="00437244">
        <w:rPr>
          <w:rFonts w:ascii="方正仿宋_GBK" w:eastAsia="方正仿宋_GBK" w:hint="eastAsia"/>
          <w:sz w:val="24"/>
        </w:rPr>
        <w:t>投选文件的正本、副本均应密封送达开选地点，</w:t>
      </w:r>
      <w:r w:rsidRPr="00437244">
        <w:rPr>
          <w:rFonts w:ascii="方正仿宋_GBK" w:eastAsia="方正仿宋_GBK" w:hint="eastAsia"/>
          <w:b/>
          <w:bCs/>
          <w:sz w:val="24"/>
          <w:u w:val="single"/>
        </w:rPr>
        <w:t>应在封套上注明项目名称、投选人名称，密封处加盖投选人单位公章。若正本、副本分别进行密封的，还应在封套上注明“正本”、“副本”字样。</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2.</w:t>
      </w:r>
      <w:r>
        <w:rPr>
          <w:rFonts w:ascii="方正仿宋_GBK" w:eastAsia="方正仿宋_GBK" w:hint="eastAsia"/>
          <w:sz w:val="24"/>
        </w:rPr>
        <w:t xml:space="preserve"> </w:t>
      </w:r>
      <w:r w:rsidRPr="00437244">
        <w:rPr>
          <w:rFonts w:ascii="方正仿宋_GBK" w:eastAsia="方正仿宋_GBK" w:hint="eastAsia"/>
          <w:sz w:val="24"/>
        </w:rPr>
        <w:t>如果未按上述规定进行密封和标记，采购人对投选文件误投、丢失或提前拆封概不负责。</w:t>
      </w:r>
    </w:p>
    <w:p w:rsidR="00437244" w:rsidRPr="00437244" w:rsidRDefault="00437244" w:rsidP="00437244">
      <w:pPr>
        <w:ind w:firstLineChars="196" w:firstLine="472"/>
        <w:rPr>
          <w:rFonts w:ascii="方正仿宋_GBK" w:eastAsia="方正仿宋_GBK"/>
          <w:b/>
          <w:sz w:val="24"/>
        </w:rPr>
      </w:pPr>
      <w:bookmarkStart w:id="16" w:name="_Toc514160602"/>
      <w:r w:rsidRPr="00437244">
        <w:rPr>
          <w:rFonts w:ascii="方正仿宋_GBK" w:eastAsia="方正仿宋_GBK" w:hint="eastAsia"/>
          <w:b/>
          <w:sz w:val="24"/>
        </w:rPr>
        <w:t>四、</w:t>
      </w:r>
      <w:bookmarkEnd w:id="16"/>
      <w:r w:rsidRPr="00437244">
        <w:rPr>
          <w:rFonts w:ascii="方正仿宋_GBK" w:eastAsia="方正仿宋_GBK" w:hint="eastAsia"/>
          <w:b/>
          <w:sz w:val="24"/>
        </w:rPr>
        <w:t>开选</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（一）开选应当在竞争性比选文件中</w:t>
      </w:r>
      <w:r w:rsidRPr="00437244">
        <w:rPr>
          <w:rFonts w:ascii="方正仿宋_GBK" w:eastAsia="方正仿宋_GBK" w:hint="eastAsia"/>
          <w:sz w:val="24"/>
          <w:u w:val="single"/>
        </w:rPr>
        <w:t>“比选公告” 上</w:t>
      </w:r>
      <w:r w:rsidRPr="00437244">
        <w:rPr>
          <w:rFonts w:ascii="方正仿宋_GBK" w:eastAsia="方正仿宋_GBK" w:hint="eastAsia"/>
          <w:sz w:val="24"/>
        </w:rPr>
        <w:t>确定的时间和地点公开进行。</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（二）开选由采购人主持，邀请投选人和有关监督部门参加。</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（三）由主持人宣布开选纪律。公布在投选截止时间前递交投选文件的投选人名称，并点名确认投选人是否派人到场。</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（四）由所有投选人或其推选的代表上前检查投选文件的密封情况，并签字确认。</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（五）开选顺序：由采购人工作人员随机开启。</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（六）采购人工作人员当众拆封投选人的资格文件，交由评选委员会进行评审。</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（七）采购人工作人员当众拆封资格审查合格投选人的剩余部分投选文件，宣布投选人</w:t>
      </w:r>
      <w:r w:rsidRPr="00437244">
        <w:rPr>
          <w:rFonts w:ascii="方正仿宋_GBK" w:eastAsia="方正仿宋_GBK" w:hint="eastAsia"/>
          <w:sz w:val="24"/>
        </w:rPr>
        <w:lastRenderedPageBreak/>
        <w:t>名称、投选价格和《开选一览表》中需要宣布的其他内容,并交由评选委员会进行评审；资格审查不合格的投选人，其剩余部分投选文件不再拆封。</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（八）开选过程应由采购人专人负责记录，并存档备查。</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（九）投选人代表、采购人代表、监选人、记录人等有关人员在开选记录表上签字确认；投选人未参加开选的，视同认可开选结果。</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（十）主持人宣布开选会结束。</w:t>
      </w:r>
    </w:p>
    <w:p w:rsidR="00437244" w:rsidRPr="00437244" w:rsidRDefault="00437244" w:rsidP="00437244">
      <w:pPr>
        <w:ind w:firstLineChars="196" w:firstLine="472"/>
        <w:rPr>
          <w:rFonts w:ascii="方正仿宋_GBK" w:eastAsia="方正仿宋_GBK"/>
          <w:b/>
          <w:bCs/>
          <w:sz w:val="24"/>
        </w:rPr>
      </w:pPr>
      <w:r w:rsidRPr="00437244">
        <w:rPr>
          <w:rFonts w:ascii="方正仿宋_GBK" w:eastAsia="方正仿宋_GBK" w:hint="eastAsia"/>
          <w:b/>
          <w:bCs/>
          <w:sz w:val="24"/>
        </w:rPr>
        <w:t>特别说明：投选人不足三家的不得开选，评选中因投选人被评委认定废选，导致合格投选人不足3家，但经评委集体研究认为仍具有竞争力的可继续评选，推荐出中选候选人。</w:t>
      </w:r>
    </w:p>
    <w:p w:rsidR="00437244" w:rsidRPr="00437244" w:rsidRDefault="00437244" w:rsidP="00437244">
      <w:pPr>
        <w:ind w:firstLineChars="196" w:firstLine="472"/>
        <w:rPr>
          <w:rFonts w:ascii="方正仿宋_GBK" w:eastAsia="方正仿宋_GBK"/>
          <w:b/>
          <w:sz w:val="24"/>
        </w:rPr>
      </w:pPr>
      <w:bookmarkStart w:id="17" w:name="_Toc514160603"/>
      <w:r w:rsidRPr="00437244">
        <w:rPr>
          <w:rFonts w:ascii="方正仿宋_GBK" w:eastAsia="方正仿宋_GBK" w:hint="eastAsia"/>
          <w:b/>
          <w:sz w:val="24"/>
        </w:rPr>
        <w:t>五、</w:t>
      </w:r>
      <w:bookmarkEnd w:id="17"/>
      <w:r w:rsidRPr="00437244">
        <w:rPr>
          <w:rFonts w:ascii="方正仿宋_GBK" w:eastAsia="方正仿宋_GBK" w:hint="eastAsia"/>
          <w:b/>
          <w:sz w:val="24"/>
        </w:rPr>
        <w:t>评选</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见第四篇“资格审查及评选办法”内容。</w:t>
      </w:r>
    </w:p>
    <w:p w:rsidR="00437244" w:rsidRPr="00437244" w:rsidRDefault="00437244" w:rsidP="00437244">
      <w:pPr>
        <w:ind w:firstLineChars="196" w:firstLine="472"/>
        <w:rPr>
          <w:rFonts w:ascii="方正仿宋_GBK" w:eastAsia="方正仿宋_GBK"/>
          <w:b/>
          <w:sz w:val="24"/>
        </w:rPr>
      </w:pPr>
      <w:bookmarkStart w:id="18" w:name="_Toc514160604"/>
      <w:r w:rsidRPr="00437244">
        <w:rPr>
          <w:rFonts w:ascii="方正仿宋_GBK" w:eastAsia="方正仿宋_GBK" w:hint="eastAsia"/>
          <w:b/>
          <w:sz w:val="24"/>
        </w:rPr>
        <w:t>六、</w:t>
      </w:r>
      <w:bookmarkEnd w:id="18"/>
      <w:r w:rsidRPr="00437244">
        <w:rPr>
          <w:rFonts w:ascii="方正仿宋_GBK" w:eastAsia="方正仿宋_GBK" w:hint="eastAsia"/>
          <w:b/>
          <w:sz w:val="24"/>
        </w:rPr>
        <w:t>定选</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（一）定选原则</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采购人或其授权的评选委员会应按照评选报告中推荐的中选候选人排名顺序确定中选人。</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（二）定选程序</w:t>
      </w:r>
    </w:p>
    <w:p w:rsidR="00437244" w:rsidRPr="00437244" w:rsidRDefault="00437244" w:rsidP="00437244">
      <w:pPr>
        <w:ind w:firstLineChars="200" w:firstLine="480"/>
        <w:rPr>
          <w:rFonts w:ascii="方正仿宋_GBK" w:eastAsia="方正仿宋_GBK"/>
          <w:sz w:val="24"/>
          <w:u w:val="single"/>
        </w:rPr>
      </w:pPr>
      <w:r w:rsidRPr="00437244">
        <w:rPr>
          <w:rFonts w:ascii="方正仿宋_GBK" w:eastAsia="方正仿宋_GBK" w:hint="eastAsia"/>
          <w:sz w:val="24"/>
        </w:rPr>
        <w:t>1. 采购人应当在评选结束后将评选结果（中选候选人名单）在涪陵交旅集团官网(</w:t>
      </w:r>
      <w:hyperlink r:id="rId13" w:history="1">
        <w:r w:rsidRPr="00437244">
          <w:rPr>
            <w:rStyle w:val="a6"/>
            <w:rFonts w:ascii="方正仿宋_GBK" w:eastAsia="方正仿宋_GBK" w:hint="eastAsia"/>
            <w:sz w:val="24"/>
          </w:rPr>
          <w:t>http://www.fljl.com.cn/</w:t>
        </w:r>
      </w:hyperlink>
      <w:r w:rsidRPr="00437244">
        <w:rPr>
          <w:rFonts w:ascii="方正仿宋_GBK" w:eastAsia="方正仿宋_GBK" w:hint="eastAsia"/>
          <w:sz w:val="24"/>
        </w:rPr>
        <w:t>)（招标采购版块）公示不少于</w:t>
      </w:r>
      <w:r w:rsidRPr="00437244">
        <w:rPr>
          <w:rFonts w:ascii="方正仿宋_GBK" w:eastAsia="方正仿宋_GBK" w:hint="eastAsia"/>
          <w:sz w:val="24"/>
          <w:u w:val="single"/>
        </w:rPr>
        <w:t>3日。</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2. 采购人应当在公示期满（无异议）后</w:t>
      </w:r>
      <w:r w:rsidRPr="00437244">
        <w:rPr>
          <w:rFonts w:ascii="方正仿宋_GBK" w:eastAsia="方正仿宋_GBK" w:hint="eastAsia"/>
          <w:sz w:val="24"/>
          <w:u w:val="single"/>
        </w:rPr>
        <w:t>５个工作日内</w:t>
      </w:r>
      <w:r w:rsidRPr="00437244">
        <w:rPr>
          <w:rFonts w:ascii="方正仿宋_GBK" w:eastAsia="方正仿宋_GBK" w:hint="eastAsia"/>
          <w:sz w:val="24"/>
        </w:rPr>
        <w:t>，按中选候选人名单顺序确定中选人并发出中选通知书。</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3. 中选人变更</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中选人拒绝与采购人签订合同的，采购人可以按照中选候选人顺序，确定排名下一位的候选人为中选人，也可以重新进行竞争性比选。</w:t>
      </w:r>
    </w:p>
    <w:p w:rsidR="00437244" w:rsidRPr="00437244" w:rsidRDefault="00437244" w:rsidP="00437244">
      <w:pPr>
        <w:ind w:firstLineChars="196" w:firstLine="472"/>
        <w:rPr>
          <w:rFonts w:ascii="方正仿宋_GBK" w:eastAsia="方正仿宋_GBK"/>
          <w:b/>
          <w:sz w:val="24"/>
        </w:rPr>
      </w:pPr>
      <w:bookmarkStart w:id="19" w:name="_Toc514160605"/>
      <w:r w:rsidRPr="00437244">
        <w:rPr>
          <w:rFonts w:ascii="方正仿宋_GBK" w:eastAsia="方正仿宋_GBK" w:hint="eastAsia"/>
          <w:b/>
          <w:sz w:val="24"/>
        </w:rPr>
        <w:t>七、中选通知书</w:t>
      </w:r>
      <w:bookmarkEnd w:id="19"/>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（一）采购人依法确定中选人后，以书面形式发出中选通知书。</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（二）中选通知书发出后，采购人改变中选结果，或者中选人放弃中选，应当承担相应的法律责任。</w:t>
      </w:r>
    </w:p>
    <w:p w:rsidR="00437244" w:rsidRPr="00437244" w:rsidRDefault="00437244" w:rsidP="00437244">
      <w:pPr>
        <w:ind w:firstLineChars="196" w:firstLine="472"/>
        <w:rPr>
          <w:rFonts w:ascii="方正仿宋_GBK" w:eastAsia="方正仿宋_GBK"/>
          <w:b/>
          <w:sz w:val="24"/>
        </w:rPr>
      </w:pPr>
      <w:r w:rsidRPr="00437244">
        <w:rPr>
          <w:rFonts w:ascii="方正仿宋_GBK" w:eastAsia="方正仿宋_GBK" w:hint="eastAsia"/>
          <w:b/>
          <w:sz w:val="24"/>
        </w:rPr>
        <w:t>八、质疑和投诉</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1. 投选人对评选结果有异议的，应当在公示之日起</w:t>
      </w:r>
      <w:r w:rsidRPr="00437244">
        <w:rPr>
          <w:rFonts w:ascii="方正仿宋_GBK" w:eastAsia="方正仿宋_GBK" w:hint="eastAsia"/>
          <w:sz w:val="24"/>
          <w:u w:val="single"/>
        </w:rPr>
        <w:t>3个工作日内</w:t>
      </w:r>
      <w:r w:rsidRPr="00437244">
        <w:rPr>
          <w:rFonts w:ascii="方正仿宋_GBK" w:eastAsia="方正仿宋_GBK" w:hint="eastAsia"/>
          <w:sz w:val="24"/>
        </w:rPr>
        <w:t>，以书面形式向采购人提出质疑，采购人应当在收到投选人书面质疑</w:t>
      </w:r>
      <w:r w:rsidRPr="00437244">
        <w:rPr>
          <w:rFonts w:ascii="方正仿宋_GBK" w:eastAsia="方正仿宋_GBK" w:hint="eastAsia"/>
          <w:sz w:val="24"/>
          <w:u w:val="single"/>
        </w:rPr>
        <w:t>3个工作日内，</w:t>
      </w:r>
      <w:r w:rsidRPr="00437244">
        <w:rPr>
          <w:rFonts w:ascii="方正仿宋_GBK" w:eastAsia="方正仿宋_GBK" w:hint="eastAsia"/>
          <w:sz w:val="24"/>
        </w:rPr>
        <w:t>对质疑内容作出答复。投选人对答复不满意或未在规定时间内答复的，可以在答复期满后</w:t>
      </w:r>
      <w:r w:rsidRPr="00437244">
        <w:rPr>
          <w:rFonts w:ascii="方正仿宋_GBK" w:eastAsia="方正仿宋_GBK" w:hint="eastAsia"/>
          <w:sz w:val="24"/>
          <w:u w:val="single"/>
        </w:rPr>
        <w:t>3个工作日内</w:t>
      </w:r>
      <w:r w:rsidRPr="00437244">
        <w:rPr>
          <w:rFonts w:ascii="方正仿宋_GBK" w:eastAsia="方正仿宋_GBK" w:hint="eastAsia"/>
          <w:sz w:val="24"/>
        </w:rPr>
        <w:t>，向采购人公布的监督部门投诉。该监督部门应当在收到投诉后</w:t>
      </w:r>
      <w:r w:rsidRPr="00437244">
        <w:rPr>
          <w:rFonts w:ascii="方正仿宋_GBK" w:eastAsia="方正仿宋_GBK" w:hint="eastAsia"/>
          <w:sz w:val="24"/>
          <w:u w:val="single"/>
        </w:rPr>
        <w:t>3个工作日内</w:t>
      </w:r>
      <w:r w:rsidRPr="00437244">
        <w:rPr>
          <w:rFonts w:ascii="方正仿宋_GBK" w:eastAsia="方正仿宋_GBK" w:hint="eastAsia"/>
          <w:sz w:val="24"/>
        </w:rPr>
        <w:t>，视情况作出受理决定。在确定受理投诉后，自受理投诉之日起30个工作日内（进行调查取证或者组织质证时间除外）对投诉事项做出处理决定。</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 xml:space="preserve">2. 采购人在处理质疑、投诉事项期间，将暂停签订合同等活动， </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3.</w:t>
      </w:r>
      <w:r w:rsidRPr="00437244">
        <w:rPr>
          <w:rFonts w:ascii="方正仿宋_GBK" w:eastAsia="方正仿宋_GBK" w:hint="eastAsia"/>
          <w:sz w:val="24"/>
        </w:rPr>
        <w:tab/>
        <w:t>投选人投诉实行实名制，其投诉应当有具体的投诉事项及事实根据，不得进行虚假、恶意投诉。对捏造事实或者提供虚假投诉材料的，采购人应当驳回投诉。</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4. 投诉人提起投诉应当符合下列条件：</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（一）投诉人是参与所投诉采购活动的投选人；</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（二）提起投诉前已按文件规定进行质疑；</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（三）在投诉有限期限内提起投诉；</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lastRenderedPageBreak/>
        <w:t>（四）同一投诉事项未经监督部门投诉处理过。</w:t>
      </w:r>
    </w:p>
    <w:p w:rsidR="00437244" w:rsidRPr="00437244" w:rsidRDefault="00437244" w:rsidP="00437244">
      <w:pPr>
        <w:ind w:firstLineChars="196" w:firstLine="472"/>
        <w:rPr>
          <w:rFonts w:ascii="方正仿宋_GBK" w:eastAsia="方正仿宋_GBK"/>
          <w:b/>
          <w:sz w:val="24"/>
        </w:rPr>
      </w:pPr>
      <w:r w:rsidRPr="00437244">
        <w:rPr>
          <w:rFonts w:ascii="方正仿宋_GBK" w:eastAsia="方正仿宋_GBK" w:hint="eastAsia"/>
          <w:b/>
          <w:sz w:val="24"/>
        </w:rPr>
        <w:t>九、签订合同</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（一）中选人应在评选结果公示期满且无异议后5个工作日内与采购人办理中选通知书，因中选人自身原因不能按时办理中选通知书，逾期，采购人可取消中选候选人资格，且投选保证金不予退还。</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（二）采购人应当自中选通知书发出之日起</w:t>
      </w:r>
      <w:r w:rsidRPr="00437244">
        <w:rPr>
          <w:rFonts w:ascii="方正仿宋_GBK" w:eastAsia="方正仿宋_GBK" w:hint="eastAsia"/>
          <w:sz w:val="24"/>
          <w:u w:val="single"/>
        </w:rPr>
        <w:t>30日</w:t>
      </w:r>
      <w:r w:rsidRPr="00437244">
        <w:rPr>
          <w:rFonts w:ascii="方正仿宋_GBK" w:eastAsia="方正仿宋_GBK" w:hint="eastAsia"/>
          <w:sz w:val="24"/>
        </w:rPr>
        <w:t>内，按照竞争性比选文件和中选人投选文件的约定，与中选人签订书面合同。所签订的合同不得对竞争性比选文件和中选人投选文件作实质性修改。</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（三）中选人应在合同签订前按竞争性比选文件规定向采购人缴纳履约保证金，因中选人自身原因不能按时与采购人签订书面合同，逾期，采购人可取消其中选资格，且投选选证金不予退还。</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（四）竞争性比选文件、中选人的投选文件及澄清文件等，均为签订合同的依据。</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（五）合同生效条款由双方约定，法律、行政法规规定应当办理批准、登记等手续后生效的合同，依照其规定。</w:t>
      </w:r>
    </w:p>
    <w:p w:rsidR="00437244" w:rsidRPr="00437244" w:rsidRDefault="00437244" w:rsidP="00437244">
      <w:pPr>
        <w:ind w:firstLineChars="196" w:firstLine="472"/>
        <w:rPr>
          <w:rFonts w:ascii="方正仿宋_GBK" w:eastAsia="方正仿宋_GBK"/>
          <w:b/>
          <w:sz w:val="24"/>
        </w:rPr>
      </w:pPr>
      <w:r w:rsidRPr="00437244">
        <w:rPr>
          <w:rFonts w:ascii="方正仿宋_GBK" w:eastAsia="方正仿宋_GBK" w:hint="eastAsia"/>
          <w:b/>
          <w:sz w:val="24"/>
        </w:rPr>
        <w:t>十、其他要求</w:t>
      </w:r>
    </w:p>
    <w:p w:rsidR="00437244" w:rsidRPr="00437244" w:rsidRDefault="00437244" w:rsidP="00437244">
      <w:pPr>
        <w:ind w:firstLineChars="200" w:firstLine="480"/>
        <w:rPr>
          <w:rFonts w:ascii="方正仿宋_GBK" w:eastAsia="方正仿宋_GBK"/>
          <w:sz w:val="24"/>
        </w:rPr>
      </w:pPr>
      <w:r w:rsidRPr="00437244">
        <w:rPr>
          <w:rFonts w:ascii="方正仿宋_GBK" w:eastAsia="方正仿宋_GBK" w:hint="eastAsia"/>
          <w:sz w:val="24"/>
        </w:rPr>
        <w:t>1.</w:t>
      </w:r>
      <w:r>
        <w:rPr>
          <w:rFonts w:ascii="方正仿宋_GBK" w:eastAsia="方正仿宋_GBK" w:hint="eastAsia"/>
          <w:sz w:val="24"/>
        </w:rPr>
        <w:t xml:space="preserve"> </w:t>
      </w:r>
      <w:r w:rsidRPr="00437244">
        <w:rPr>
          <w:rFonts w:ascii="方正仿宋_GBK" w:eastAsia="方正仿宋_GBK" w:hint="eastAsia"/>
          <w:sz w:val="24"/>
        </w:rPr>
        <w:t>中选人应处理好内部员工管理，不得因任何矛盾纠纷造成人员非访、群访、寻衅闹事等不利于社会稳定的事件发生，给采购人带来不良社会影响，否则采购人有权按签约合同价的0.5%/次（最高不超过50万元/次）对中选人收取违约金，并纳入对中选人的信用评价管理。</w:t>
      </w:r>
    </w:p>
    <w:p w:rsidR="00437244" w:rsidRPr="00437244" w:rsidRDefault="00437244" w:rsidP="00437244">
      <w:pPr>
        <w:rPr>
          <w:rFonts w:ascii="方正仿宋_GBK" w:eastAsia="方正仿宋_GBK"/>
          <w:sz w:val="24"/>
        </w:rPr>
      </w:pPr>
    </w:p>
    <w:p w:rsidR="00437244" w:rsidRPr="00437244" w:rsidRDefault="00437244" w:rsidP="00437244">
      <w:pPr>
        <w:rPr>
          <w:rFonts w:ascii="方正仿宋_GBK" w:eastAsia="方正仿宋_GBK"/>
          <w:sz w:val="24"/>
        </w:rPr>
      </w:pPr>
    </w:p>
    <w:p w:rsidR="00CC684A" w:rsidRDefault="00CC684A" w:rsidP="004F40B8">
      <w:pPr>
        <w:jc w:val="center"/>
        <w:rPr>
          <w:rFonts w:ascii="方正仿宋_GBK" w:eastAsia="方正仿宋_GBK"/>
          <w:b/>
          <w:sz w:val="36"/>
          <w:szCs w:val="36"/>
        </w:rPr>
      </w:pPr>
    </w:p>
    <w:p w:rsidR="00CC684A" w:rsidRDefault="00CC684A" w:rsidP="004F40B8">
      <w:pPr>
        <w:jc w:val="center"/>
        <w:rPr>
          <w:rFonts w:ascii="方正仿宋_GBK" w:eastAsia="方正仿宋_GBK"/>
          <w:b/>
          <w:sz w:val="36"/>
          <w:szCs w:val="36"/>
        </w:rPr>
      </w:pPr>
    </w:p>
    <w:p w:rsidR="00CC684A" w:rsidRDefault="00CC684A" w:rsidP="004F40B8">
      <w:pPr>
        <w:jc w:val="center"/>
        <w:rPr>
          <w:rFonts w:ascii="方正仿宋_GBK" w:eastAsia="方正仿宋_GBK"/>
          <w:b/>
          <w:sz w:val="36"/>
          <w:szCs w:val="36"/>
        </w:rPr>
      </w:pPr>
    </w:p>
    <w:p w:rsidR="00CC684A" w:rsidRDefault="00CC684A" w:rsidP="004F40B8">
      <w:pPr>
        <w:jc w:val="center"/>
        <w:rPr>
          <w:rFonts w:ascii="方正仿宋_GBK" w:eastAsia="方正仿宋_GBK"/>
          <w:b/>
          <w:sz w:val="36"/>
          <w:szCs w:val="36"/>
        </w:rPr>
      </w:pPr>
    </w:p>
    <w:p w:rsidR="00CC684A" w:rsidRDefault="00CC684A" w:rsidP="004F40B8">
      <w:pPr>
        <w:jc w:val="center"/>
        <w:rPr>
          <w:rFonts w:ascii="方正仿宋_GBK" w:eastAsia="方正仿宋_GBK"/>
          <w:b/>
          <w:sz w:val="36"/>
          <w:szCs w:val="36"/>
        </w:rPr>
      </w:pPr>
    </w:p>
    <w:p w:rsidR="00CC684A" w:rsidRDefault="00CC684A" w:rsidP="004F40B8">
      <w:pPr>
        <w:jc w:val="center"/>
        <w:rPr>
          <w:rFonts w:ascii="方正仿宋_GBK" w:eastAsia="方正仿宋_GBK"/>
          <w:b/>
          <w:sz w:val="36"/>
          <w:szCs w:val="36"/>
        </w:rPr>
      </w:pPr>
    </w:p>
    <w:p w:rsidR="00CC684A" w:rsidRDefault="00CC684A" w:rsidP="004F40B8">
      <w:pPr>
        <w:jc w:val="center"/>
        <w:rPr>
          <w:rFonts w:ascii="方正仿宋_GBK" w:eastAsia="方正仿宋_GBK"/>
          <w:b/>
          <w:sz w:val="36"/>
          <w:szCs w:val="36"/>
        </w:rPr>
      </w:pPr>
    </w:p>
    <w:p w:rsidR="00CC684A" w:rsidRDefault="00CC684A" w:rsidP="004F40B8">
      <w:pPr>
        <w:jc w:val="center"/>
        <w:rPr>
          <w:rFonts w:ascii="方正仿宋_GBK" w:eastAsia="方正仿宋_GBK"/>
          <w:b/>
          <w:sz w:val="36"/>
          <w:szCs w:val="36"/>
        </w:rPr>
      </w:pPr>
    </w:p>
    <w:p w:rsidR="00CC684A" w:rsidRDefault="00CC684A" w:rsidP="004F40B8">
      <w:pPr>
        <w:jc w:val="center"/>
        <w:rPr>
          <w:rFonts w:ascii="方正仿宋_GBK" w:eastAsia="方正仿宋_GBK"/>
          <w:b/>
          <w:sz w:val="36"/>
          <w:szCs w:val="36"/>
        </w:rPr>
      </w:pPr>
    </w:p>
    <w:p w:rsidR="00CC684A" w:rsidRDefault="00CC684A" w:rsidP="004F40B8">
      <w:pPr>
        <w:jc w:val="center"/>
        <w:rPr>
          <w:rFonts w:ascii="方正仿宋_GBK" w:eastAsia="方正仿宋_GBK"/>
          <w:b/>
          <w:sz w:val="36"/>
          <w:szCs w:val="36"/>
        </w:rPr>
      </w:pPr>
    </w:p>
    <w:p w:rsidR="00CC684A" w:rsidRDefault="00CC684A" w:rsidP="004F40B8">
      <w:pPr>
        <w:jc w:val="center"/>
        <w:rPr>
          <w:rFonts w:ascii="方正仿宋_GBK" w:eastAsia="方正仿宋_GBK"/>
          <w:b/>
          <w:sz w:val="36"/>
          <w:szCs w:val="36"/>
        </w:rPr>
      </w:pPr>
    </w:p>
    <w:p w:rsidR="00CC684A" w:rsidRDefault="00CC684A" w:rsidP="004F40B8">
      <w:pPr>
        <w:jc w:val="center"/>
        <w:rPr>
          <w:rFonts w:ascii="方正仿宋_GBK" w:eastAsia="方正仿宋_GBK"/>
          <w:b/>
          <w:sz w:val="36"/>
          <w:szCs w:val="36"/>
        </w:rPr>
      </w:pPr>
    </w:p>
    <w:p w:rsidR="00CC684A" w:rsidRDefault="00CC684A" w:rsidP="004F40B8">
      <w:pPr>
        <w:jc w:val="center"/>
        <w:rPr>
          <w:rFonts w:ascii="方正仿宋_GBK" w:eastAsia="方正仿宋_GBK"/>
          <w:b/>
          <w:sz w:val="36"/>
          <w:szCs w:val="36"/>
        </w:rPr>
      </w:pPr>
    </w:p>
    <w:p w:rsidR="004F40B8" w:rsidRPr="0014744C" w:rsidRDefault="004F40B8" w:rsidP="004F40B8">
      <w:pPr>
        <w:jc w:val="center"/>
        <w:rPr>
          <w:rFonts w:ascii="方正仿宋_GBK" w:eastAsia="方正仿宋_GBK"/>
          <w:b/>
          <w:sz w:val="36"/>
          <w:szCs w:val="36"/>
        </w:rPr>
      </w:pPr>
      <w:r w:rsidRPr="0014744C">
        <w:rPr>
          <w:rFonts w:ascii="方正仿宋_GBK" w:eastAsia="方正仿宋_GBK" w:hint="eastAsia"/>
          <w:b/>
          <w:sz w:val="36"/>
          <w:szCs w:val="36"/>
        </w:rPr>
        <w:lastRenderedPageBreak/>
        <w:t>第</w:t>
      </w:r>
      <w:r w:rsidR="0014744C" w:rsidRPr="0014744C">
        <w:rPr>
          <w:rFonts w:ascii="方正仿宋_GBK" w:eastAsia="方正仿宋_GBK" w:hint="eastAsia"/>
          <w:b/>
          <w:sz w:val="36"/>
          <w:szCs w:val="36"/>
        </w:rPr>
        <w:t>六篇</w:t>
      </w:r>
      <w:r w:rsidRPr="0014744C">
        <w:rPr>
          <w:rFonts w:ascii="方正仿宋_GBK" w:eastAsia="方正仿宋_GBK" w:hint="eastAsia"/>
          <w:b/>
          <w:sz w:val="36"/>
          <w:szCs w:val="36"/>
        </w:rPr>
        <w:t xml:space="preserve"> 合同主要条款及格式</w:t>
      </w:r>
    </w:p>
    <w:p w:rsidR="00516428" w:rsidRDefault="00DE3E43" w:rsidP="00516428">
      <w:pPr>
        <w:jc w:val="center"/>
        <w:rPr>
          <w:b/>
          <w:bCs/>
          <w:sz w:val="72"/>
        </w:rPr>
      </w:pPr>
      <w:r>
        <w:rPr>
          <w:rFonts w:hint="eastAsia"/>
          <w:b/>
          <w:bCs/>
          <w:sz w:val="72"/>
        </w:rPr>
        <w:t>消防设施设备维护保养</w:t>
      </w:r>
    </w:p>
    <w:p w:rsidR="00DE3E43" w:rsidRDefault="00DE3E43" w:rsidP="00516428">
      <w:pPr>
        <w:jc w:val="center"/>
        <w:rPr>
          <w:b/>
          <w:bCs/>
          <w:sz w:val="72"/>
        </w:rPr>
      </w:pPr>
      <w:r>
        <w:rPr>
          <w:rFonts w:hint="eastAsia"/>
          <w:b/>
          <w:bCs/>
          <w:sz w:val="72"/>
        </w:rPr>
        <w:t>合同</w:t>
      </w:r>
    </w:p>
    <w:p w:rsidR="00DE3E43" w:rsidRDefault="00DE3E43" w:rsidP="00DE3E43">
      <w:pPr>
        <w:rPr>
          <w:sz w:val="28"/>
        </w:rPr>
      </w:pPr>
    </w:p>
    <w:p w:rsidR="00DE3E43" w:rsidRDefault="00DE3E43" w:rsidP="00DE3E43">
      <w:pPr>
        <w:rPr>
          <w:sz w:val="28"/>
        </w:rPr>
      </w:pPr>
    </w:p>
    <w:p w:rsidR="00DE3E43" w:rsidRDefault="00DE3E43" w:rsidP="00DE3E43">
      <w:pPr>
        <w:tabs>
          <w:tab w:val="left" w:pos="1800"/>
          <w:tab w:val="left" w:pos="7560"/>
        </w:tabs>
        <w:ind w:firstLineChars="100" w:firstLine="442"/>
        <w:rPr>
          <w:sz w:val="44"/>
          <w:u w:val="single"/>
        </w:rPr>
      </w:pPr>
      <w:r>
        <w:rPr>
          <w:rFonts w:hint="eastAsia"/>
          <w:b/>
          <w:bCs/>
          <w:sz w:val="44"/>
        </w:rPr>
        <w:t>合同编号：</w:t>
      </w:r>
      <w:r>
        <w:rPr>
          <w:rFonts w:hint="eastAsia"/>
          <w:sz w:val="44"/>
          <w:u w:val="single"/>
        </w:rPr>
        <w:t xml:space="preserve">                      </w:t>
      </w:r>
    </w:p>
    <w:p w:rsidR="00DE3E43" w:rsidRDefault="00DE3E43" w:rsidP="00DE3E43">
      <w:pPr>
        <w:rPr>
          <w:sz w:val="44"/>
          <w:u w:val="single"/>
        </w:rPr>
      </w:pPr>
    </w:p>
    <w:p w:rsidR="00DE3E43" w:rsidRDefault="00DE3E43" w:rsidP="00DE3E43">
      <w:pPr>
        <w:rPr>
          <w:b/>
          <w:bCs/>
          <w:sz w:val="44"/>
        </w:rPr>
      </w:pPr>
    </w:p>
    <w:p w:rsidR="00DE3E43" w:rsidRDefault="00DE3E43" w:rsidP="00DE3E43">
      <w:pPr>
        <w:rPr>
          <w:b/>
          <w:bCs/>
          <w:sz w:val="44"/>
        </w:rPr>
      </w:pPr>
    </w:p>
    <w:p w:rsidR="00DE3E43" w:rsidRDefault="00DE3E43" w:rsidP="00DE3E43">
      <w:pPr>
        <w:ind w:firstLineChars="100" w:firstLine="442"/>
        <w:rPr>
          <w:b/>
          <w:bCs/>
          <w:sz w:val="44"/>
          <w:u w:val="single"/>
        </w:rPr>
      </w:pPr>
    </w:p>
    <w:p w:rsidR="00DE3E43" w:rsidRDefault="00DE3E43" w:rsidP="00DE3E43">
      <w:pPr>
        <w:ind w:firstLineChars="100" w:firstLine="442"/>
        <w:rPr>
          <w:b/>
          <w:bCs/>
          <w:sz w:val="44"/>
        </w:rPr>
      </w:pPr>
    </w:p>
    <w:p w:rsidR="00DE3E43" w:rsidRDefault="00DE3E43" w:rsidP="00DE3E43">
      <w:pPr>
        <w:ind w:firstLineChars="100" w:firstLine="281"/>
        <w:rPr>
          <w:b/>
          <w:bCs/>
          <w:sz w:val="28"/>
          <w:szCs w:val="28"/>
        </w:rPr>
      </w:pPr>
    </w:p>
    <w:p w:rsidR="00DE3E43" w:rsidRDefault="00DE3E43" w:rsidP="00DE3E43">
      <w:pPr>
        <w:jc w:val="center"/>
        <w:rPr>
          <w:b/>
          <w:sz w:val="36"/>
          <w:szCs w:val="36"/>
        </w:rPr>
      </w:pPr>
      <w:r>
        <w:rPr>
          <w:rFonts w:hint="eastAsia"/>
          <w:b/>
          <w:bCs/>
          <w:sz w:val="44"/>
        </w:rPr>
        <w:t xml:space="preserve"> </w:t>
      </w:r>
      <w:r>
        <w:rPr>
          <w:rFonts w:hint="eastAsia"/>
          <w:b/>
          <w:bCs/>
          <w:sz w:val="44"/>
        </w:rPr>
        <w:t>甲</w:t>
      </w:r>
      <w:r>
        <w:rPr>
          <w:rFonts w:hint="eastAsia"/>
          <w:b/>
          <w:bCs/>
          <w:sz w:val="44"/>
        </w:rPr>
        <w:t xml:space="preserve">  </w:t>
      </w:r>
      <w:r>
        <w:rPr>
          <w:rFonts w:hint="eastAsia"/>
          <w:b/>
          <w:bCs/>
          <w:sz w:val="44"/>
          <w:szCs w:val="44"/>
        </w:rPr>
        <w:t>方</w:t>
      </w:r>
      <w:r>
        <w:rPr>
          <w:rFonts w:hint="eastAsia"/>
          <w:b/>
          <w:bCs/>
          <w:sz w:val="44"/>
        </w:rPr>
        <w:t>：</w:t>
      </w:r>
      <w:r>
        <w:rPr>
          <w:rFonts w:hint="eastAsia"/>
          <w:b/>
          <w:sz w:val="32"/>
          <w:szCs w:val="32"/>
          <w:u w:val="single"/>
        </w:rPr>
        <w:t xml:space="preserve">                               </w:t>
      </w:r>
      <w:r>
        <w:rPr>
          <w:rFonts w:hint="eastAsia"/>
          <w:b/>
          <w:bCs/>
          <w:sz w:val="44"/>
        </w:rPr>
        <w:t>（盖章）</w:t>
      </w:r>
      <w:r>
        <w:rPr>
          <w:rFonts w:hint="eastAsia"/>
          <w:b/>
          <w:bCs/>
          <w:sz w:val="44"/>
        </w:rPr>
        <w:t xml:space="preserve">    </w:t>
      </w:r>
    </w:p>
    <w:p w:rsidR="00DE3E43" w:rsidRDefault="00DE3E43" w:rsidP="00DE3E43">
      <w:pPr>
        <w:rPr>
          <w:b/>
          <w:bCs/>
          <w:sz w:val="44"/>
        </w:rPr>
      </w:pPr>
    </w:p>
    <w:p w:rsidR="00DE3E43" w:rsidRDefault="00DE3E43" w:rsidP="00DE3E43">
      <w:pPr>
        <w:tabs>
          <w:tab w:val="left" w:pos="1980"/>
        </w:tabs>
        <w:ind w:leftChars="206" w:left="7501" w:hangingChars="1600" w:hanging="7068"/>
        <w:rPr>
          <w:b/>
          <w:bCs/>
          <w:sz w:val="44"/>
        </w:rPr>
      </w:pPr>
    </w:p>
    <w:p w:rsidR="00DE3E43" w:rsidRDefault="00DE3E43" w:rsidP="00DE3E43">
      <w:pPr>
        <w:tabs>
          <w:tab w:val="left" w:pos="1980"/>
        </w:tabs>
        <w:ind w:leftChars="206" w:left="7501" w:hangingChars="1600" w:hanging="7068"/>
        <w:rPr>
          <w:b/>
          <w:bCs/>
          <w:sz w:val="44"/>
        </w:rPr>
      </w:pPr>
    </w:p>
    <w:p w:rsidR="00DE3E43" w:rsidRDefault="00DE3E43" w:rsidP="00DE3E43">
      <w:pPr>
        <w:tabs>
          <w:tab w:val="left" w:pos="1980"/>
        </w:tabs>
        <w:ind w:leftChars="206" w:left="7501" w:hangingChars="1600" w:hanging="7068"/>
        <w:rPr>
          <w:b/>
          <w:bCs/>
          <w:sz w:val="44"/>
          <w:u w:val="single"/>
        </w:rPr>
      </w:pPr>
      <w:r>
        <w:rPr>
          <w:rFonts w:hint="eastAsia"/>
          <w:b/>
          <w:bCs/>
          <w:sz w:val="44"/>
        </w:rPr>
        <w:t>乙</w:t>
      </w:r>
      <w:r>
        <w:rPr>
          <w:rFonts w:hint="eastAsia"/>
          <w:b/>
          <w:bCs/>
          <w:sz w:val="44"/>
        </w:rPr>
        <w:t xml:space="preserve">  </w:t>
      </w:r>
      <w:r>
        <w:rPr>
          <w:rFonts w:hint="eastAsia"/>
          <w:b/>
          <w:bCs/>
          <w:sz w:val="44"/>
        </w:rPr>
        <w:t>方：</w:t>
      </w:r>
      <w:r>
        <w:rPr>
          <w:rFonts w:hint="eastAsia"/>
          <w:b/>
          <w:bCs/>
          <w:sz w:val="32"/>
          <w:szCs w:val="32"/>
          <w:u w:val="single"/>
        </w:rPr>
        <w:t xml:space="preserve">                               </w:t>
      </w:r>
      <w:r>
        <w:rPr>
          <w:rFonts w:hint="eastAsia"/>
          <w:b/>
          <w:bCs/>
          <w:sz w:val="44"/>
        </w:rPr>
        <w:t>（盖章）</w:t>
      </w:r>
      <w:r>
        <w:rPr>
          <w:rFonts w:hint="eastAsia"/>
          <w:b/>
          <w:bCs/>
          <w:sz w:val="44"/>
        </w:rPr>
        <w:t xml:space="preserve">                                      </w:t>
      </w:r>
    </w:p>
    <w:p w:rsidR="00DE3E43" w:rsidRDefault="00DE3E43" w:rsidP="00DE3E43">
      <w:pPr>
        <w:rPr>
          <w:b/>
          <w:bCs/>
          <w:sz w:val="44"/>
        </w:rPr>
      </w:pPr>
    </w:p>
    <w:p w:rsidR="00DE3E43" w:rsidRDefault="00DE3E43" w:rsidP="00DE3E43">
      <w:pPr>
        <w:ind w:firstLineChars="600" w:firstLine="2650"/>
        <w:rPr>
          <w:b/>
          <w:bCs/>
          <w:sz w:val="44"/>
        </w:rPr>
      </w:pPr>
    </w:p>
    <w:p w:rsidR="00DE3E43" w:rsidRDefault="00DE3E43" w:rsidP="00DE3E43">
      <w:pPr>
        <w:jc w:val="center"/>
        <w:rPr>
          <w:b/>
          <w:bCs/>
          <w:sz w:val="44"/>
        </w:rPr>
      </w:pPr>
      <w:r>
        <w:rPr>
          <w:rFonts w:hint="eastAsia"/>
          <w:b/>
          <w:bCs/>
          <w:sz w:val="44"/>
        </w:rPr>
        <w:t xml:space="preserve"> </w:t>
      </w:r>
    </w:p>
    <w:p w:rsidR="00DE3E43" w:rsidRDefault="00DE3E43" w:rsidP="00DE3E43">
      <w:pPr>
        <w:jc w:val="center"/>
        <w:rPr>
          <w:b/>
          <w:bCs/>
          <w:sz w:val="44"/>
        </w:rPr>
      </w:pPr>
      <w:r>
        <w:rPr>
          <w:rFonts w:hint="eastAsia"/>
          <w:b/>
          <w:bCs/>
          <w:sz w:val="44"/>
        </w:rPr>
        <w:t>202</w:t>
      </w:r>
      <w:r w:rsidR="005D0BC1">
        <w:rPr>
          <w:rFonts w:hint="eastAsia"/>
          <w:b/>
          <w:bCs/>
          <w:sz w:val="44"/>
        </w:rPr>
        <w:t>1</w:t>
      </w:r>
      <w:r>
        <w:rPr>
          <w:rFonts w:hint="eastAsia"/>
          <w:b/>
          <w:bCs/>
          <w:sz w:val="44"/>
        </w:rPr>
        <w:t>年</w:t>
      </w:r>
      <w:r>
        <w:rPr>
          <w:rFonts w:hint="eastAsia"/>
          <w:b/>
          <w:bCs/>
          <w:sz w:val="44"/>
        </w:rPr>
        <w:t xml:space="preserve">  </w:t>
      </w:r>
      <w:r>
        <w:rPr>
          <w:rFonts w:hint="eastAsia"/>
          <w:b/>
          <w:bCs/>
          <w:sz w:val="44"/>
        </w:rPr>
        <w:t>月</w:t>
      </w:r>
      <w:r>
        <w:rPr>
          <w:rFonts w:hint="eastAsia"/>
          <w:b/>
          <w:bCs/>
          <w:sz w:val="44"/>
        </w:rPr>
        <w:t xml:space="preserve">  </w:t>
      </w:r>
      <w:r>
        <w:rPr>
          <w:rFonts w:hint="eastAsia"/>
          <w:b/>
          <w:bCs/>
          <w:sz w:val="44"/>
        </w:rPr>
        <w:t>日</w:t>
      </w:r>
    </w:p>
    <w:p w:rsidR="00B36D58" w:rsidRDefault="00B36D58" w:rsidP="00DE3E43">
      <w:pPr>
        <w:jc w:val="center"/>
        <w:rPr>
          <w:b/>
          <w:bCs/>
          <w:sz w:val="44"/>
        </w:rPr>
      </w:pPr>
    </w:p>
    <w:p w:rsidR="00246A6F" w:rsidRDefault="00246A6F" w:rsidP="0050189F">
      <w:pPr>
        <w:spacing w:line="572" w:lineRule="exact"/>
        <w:ind w:firstLineChars="200" w:firstLine="560"/>
        <w:rPr>
          <w:sz w:val="28"/>
        </w:rPr>
      </w:pPr>
    </w:p>
    <w:p w:rsidR="00246A6F" w:rsidRDefault="00246A6F" w:rsidP="0050189F">
      <w:pPr>
        <w:spacing w:line="572" w:lineRule="exact"/>
        <w:ind w:firstLineChars="200" w:firstLine="560"/>
        <w:rPr>
          <w:sz w:val="28"/>
        </w:rPr>
      </w:pPr>
    </w:p>
    <w:p w:rsidR="00246A6F" w:rsidRDefault="00246A6F" w:rsidP="0050189F">
      <w:pPr>
        <w:spacing w:line="572" w:lineRule="exact"/>
        <w:ind w:firstLineChars="200" w:firstLine="560"/>
        <w:rPr>
          <w:sz w:val="28"/>
        </w:rPr>
      </w:pPr>
    </w:p>
    <w:p w:rsidR="00246A6F" w:rsidRDefault="00246A6F" w:rsidP="0050189F">
      <w:pPr>
        <w:spacing w:line="572" w:lineRule="exact"/>
        <w:ind w:firstLineChars="200" w:firstLine="560"/>
        <w:rPr>
          <w:sz w:val="28"/>
        </w:rPr>
      </w:pPr>
    </w:p>
    <w:p w:rsidR="0050189F" w:rsidRDefault="0050189F" w:rsidP="0050189F">
      <w:pPr>
        <w:spacing w:line="572" w:lineRule="exact"/>
        <w:ind w:firstLineChars="200" w:firstLine="560"/>
        <w:rPr>
          <w:sz w:val="28"/>
        </w:rPr>
      </w:pPr>
      <w:r>
        <w:rPr>
          <w:rFonts w:hint="eastAsia"/>
          <w:sz w:val="28"/>
        </w:rPr>
        <w:lastRenderedPageBreak/>
        <w:t>根据</w:t>
      </w:r>
      <w:r>
        <w:rPr>
          <w:rFonts w:hint="eastAsia"/>
          <w:sz w:val="28"/>
          <w:szCs w:val="28"/>
        </w:rPr>
        <w:t>《社会消防技术服务管理规定》（公安部令第</w:t>
      </w:r>
      <w:r>
        <w:rPr>
          <w:rFonts w:hint="eastAsia"/>
          <w:sz w:val="28"/>
          <w:szCs w:val="28"/>
        </w:rPr>
        <w:t>129</w:t>
      </w:r>
      <w:r>
        <w:rPr>
          <w:rFonts w:hint="eastAsia"/>
          <w:sz w:val="28"/>
          <w:szCs w:val="28"/>
        </w:rPr>
        <w:t>号）</w:t>
      </w:r>
      <w:r>
        <w:rPr>
          <w:rFonts w:hint="eastAsia"/>
          <w:sz w:val="28"/>
        </w:rPr>
        <w:t>为了保障建筑消防设施设备正常运行，甲方特委托乙方组织技术人员，为甲方提供消防设施设备维护保养服务。</w:t>
      </w:r>
    </w:p>
    <w:p w:rsidR="0050189F" w:rsidRDefault="0050189F" w:rsidP="0050189F">
      <w:pPr>
        <w:tabs>
          <w:tab w:val="left" w:pos="6315"/>
        </w:tabs>
        <w:spacing w:line="572" w:lineRule="exact"/>
        <w:ind w:firstLineChars="196" w:firstLine="551"/>
        <w:rPr>
          <w:b/>
          <w:bCs/>
          <w:sz w:val="28"/>
        </w:rPr>
      </w:pPr>
      <w:r>
        <w:rPr>
          <w:rFonts w:hint="eastAsia"/>
          <w:b/>
          <w:bCs/>
          <w:sz w:val="28"/>
        </w:rPr>
        <w:t>第一条：合同双方</w:t>
      </w:r>
      <w:r>
        <w:rPr>
          <w:b/>
          <w:bCs/>
          <w:sz w:val="28"/>
        </w:rPr>
        <w:tab/>
      </w:r>
    </w:p>
    <w:p w:rsidR="0050189F" w:rsidRDefault="0050189F" w:rsidP="0050189F">
      <w:pPr>
        <w:spacing w:line="572" w:lineRule="exact"/>
        <w:ind w:leftChars="267" w:left="1123" w:hangingChars="200" w:hanging="562"/>
        <w:rPr>
          <w:b/>
          <w:sz w:val="28"/>
        </w:rPr>
      </w:pPr>
      <w:r w:rsidRPr="00942ACB">
        <w:rPr>
          <w:rFonts w:hint="eastAsia"/>
          <w:b/>
          <w:sz w:val="28"/>
          <w:szCs w:val="28"/>
        </w:rPr>
        <w:t>甲方</w:t>
      </w:r>
      <w:r>
        <w:rPr>
          <w:rFonts w:hint="eastAsia"/>
          <w:sz w:val="28"/>
          <w:szCs w:val="28"/>
        </w:rPr>
        <w:t>：</w:t>
      </w:r>
      <w:r w:rsidRPr="00942ACB">
        <w:rPr>
          <w:rFonts w:hint="eastAsia"/>
          <w:sz w:val="28"/>
          <w:szCs w:val="28"/>
          <w:u w:val="single"/>
        </w:rPr>
        <w:t xml:space="preserve">                                  </w:t>
      </w:r>
      <w:r>
        <w:rPr>
          <w:rFonts w:hint="eastAsia"/>
          <w:sz w:val="28"/>
          <w:szCs w:val="28"/>
          <w:u w:val="single"/>
        </w:rPr>
        <w:t xml:space="preserve"> </w:t>
      </w:r>
      <w:r>
        <w:rPr>
          <w:rFonts w:hint="eastAsia"/>
          <w:b/>
          <w:sz w:val="28"/>
        </w:rPr>
        <w:t>（以下简称甲方）</w:t>
      </w:r>
    </w:p>
    <w:p w:rsidR="0050189F" w:rsidRDefault="0050189F" w:rsidP="0050189F">
      <w:pPr>
        <w:spacing w:line="572" w:lineRule="exact"/>
        <w:ind w:firstLineChars="200" w:firstLine="562"/>
        <w:rPr>
          <w:sz w:val="28"/>
        </w:rPr>
      </w:pPr>
      <w:r>
        <w:rPr>
          <w:rFonts w:hint="eastAsia"/>
          <w:b/>
          <w:sz w:val="28"/>
        </w:rPr>
        <w:t>乙方：</w:t>
      </w:r>
      <w:r w:rsidRPr="00942ACB">
        <w:rPr>
          <w:rFonts w:hint="eastAsia"/>
          <w:sz w:val="28"/>
          <w:u w:val="single"/>
        </w:rPr>
        <w:t xml:space="preserve">                                   </w:t>
      </w:r>
      <w:r>
        <w:rPr>
          <w:rFonts w:hint="eastAsia"/>
          <w:b/>
          <w:sz w:val="28"/>
        </w:rPr>
        <w:t>（以下简称乙方）</w:t>
      </w:r>
      <w:r>
        <w:rPr>
          <w:rFonts w:hint="eastAsia"/>
          <w:b/>
          <w:sz w:val="28"/>
        </w:rPr>
        <w:t xml:space="preserve"> </w:t>
      </w:r>
    </w:p>
    <w:p w:rsidR="0050189F" w:rsidRDefault="0050189F" w:rsidP="0050189F">
      <w:pPr>
        <w:spacing w:line="572" w:lineRule="exact"/>
        <w:ind w:firstLineChars="196" w:firstLine="551"/>
        <w:rPr>
          <w:b/>
          <w:bCs/>
          <w:sz w:val="28"/>
        </w:rPr>
      </w:pPr>
      <w:r>
        <w:rPr>
          <w:rFonts w:hint="eastAsia"/>
          <w:b/>
          <w:bCs/>
          <w:sz w:val="28"/>
        </w:rPr>
        <w:t>第二条：维护保养范围</w:t>
      </w:r>
      <w:r>
        <w:rPr>
          <w:rFonts w:hint="eastAsia"/>
          <w:b/>
          <w:bCs/>
          <w:sz w:val="28"/>
        </w:rPr>
        <w:t xml:space="preserve"> </w:t>
      </w:r>
    </w:p>
    <w:p w:rsidR="0050189F" w:rsidRDefault="0050189F" w:rsidP="0050189F">
      <w:pPr>
        <w:spacing w:line="572" w:lineRule="exact"/>
        <w:ind w:firstLineChars="196" w:firstLine="549"/>
        <w:rPr>
          <w:sz w:val="28"/>
          <w:szCs w:val="28"/>
        </w:rPr>
      </w:pPr>
      <w:r>
        <w:rPr>
          <w:rFonts w:hint="eastAsia"/>
          <w:sz w:val="28"/>
          <w:szCs w:val="28"/>
        </w:rPr>
        <w:t>自动跟踪定位射流灭火系统控制装置</w:t>
      </w:r>
      <w:r>
        <w:rPr>
          <w:rFonts w:hint="eastAsia"/>
          <w:sz w:val="28"/>
          <w:szCs w:val="28"/>
        </w:rPr>
        <w:t xml:space="preserve">  </w:t>
      </w:r>
      <w:r>
        <w:rPr>
          <w:rFonts w:hint="eastAsia"/>
          <w:sz w:val="28"/>
          <w:szCs w:val="28"/>
        </w:rPr>
        <w:t>防火门系统</w:t>
      </w:r>
      <w:r>
        <w:rPr>
          <w:rFonts w:hint="eastAsia"/>
          <w:sz w:val="28"/>
          <w:szCs w:val="28"/>
        </w:rPr>
        <w:t xml:space="preserve">  </w:t>
      </w:r>
      <w:r>
        <w:rPr>
          <w:rFonts w:hint="eastAsia"/>
          <w:sz w:val="28"/>
          <w:szCs w:val="28"/>
        </w:rPr>
        <w:t>烟感系统</w:t>
      </w:r>
    </w:p>
    <w:p w:rsidR="0050189F" w:rsidRDefault="0050189F" w:rsidP="0050189F">
      <w:pPr>
        <w:spacing w:line="572" w:lineRule="exact"/>
        <w:ind w:firstLineChars="196" w:firstLine="549"/>
        <w:rPr>
          <w:b/>
          <w:bCs/>
          <w:sz w:val="28"/>
        </w:rPr>
      </w:pPr>
      <w:r>
        <w:rPr>
          <w:rFonts w:hint="eastAsia"/>
          <w:sz w:val="28"/>
          <w:szCs w:val="28"/>
        </w:rPr>
        <w:t>电气火灾监控设备</w:t>
      </w:r>
      <w:r>
        <w:rPr>
          <w:rFonts w:hint="eastAsia"/>
          <w:sz w:val="28"/>
          <w:szCs w:val="28"/>
        </w:rPr>
        <w:t xml:space="preserve">   </w:t>
      </w:r>
      <w:r>
        <w:rPr>
          <w:rFonts w:hint="eastAsia"/>
          <w:sz w:val="28"/>
          <w:szCs w:val="28"/>
        </w:rPr>
        <w:t>图形显示装置</w:t>
      </w:r>
      <w:r>
        <w:rPr>
          <w:rFonts w:hint="eastAsia"/>
          <w:sz w:val="28"/>
          <w:szCs w:val="28"/>
        </w:rPr>
        <w:t xml:space="preserve">   </w:t>
      </w:r>
      <w:r>
        <w:rPr>
          <w:rFonts w:hint="eastAsia"/>
          <w:sz w:val="28"/>
          <w:szCs w:val="28"/>
        </w:rPr>
        <w:t>消防水泵房设备</w:t>
      </w:r>
    </w:p>
    <w:p w:rsidR="0050189F" w:rsidRDefault="0050189F" w:rsidP="0050189F">
      <w:pPr>
        <w:spacing w:line="572" w:lineRule="exact"/>
        <w:ind w:firstLineChars="200" w:firstLine="560"/>
        <w:rPr>
          <w:sz w:val="28"/>
        </w:rPr>
      </w:pPr>
      <w:r>
        <w:rPr>
          <w:rFonts w:hint="eastAsia"/>
          <w:sz w:val="28"/>
        </w:rPr>
        <w:t>火灾自动报警系统</w:t>
      </w:r>
      <w:r>
        <w:rPr>
          <w:rFonts w:hint="eastAsia"/>
          <w:sz w:val="28"/>
        </w:rPr>
        <w:t xml:space="preserve">  </w:t>
      </w:r>
      <w:r>
        <w:rPr>
          <w:rFonts w:hint="eastAsia"/>
          <w:sz w:val="28"/>
        </w:rPr>
        <w:t>自动喷淋灭火系统</w:t>
      </w:r>
      <w:r>
        <w:rPr>
          <w:rFonts w:hint="eastAsia"/>
          <w:sz w:val="28"/>
        </w:rPr>
        <w:t xml:space="preserve">   </w:t>
      </w:r>
      <w:r>
        <w:rPr>
          <w:rFonts w:hint="eastAsia"/>
          <w:sz w:val="28"/>
        </w:rPr>
        <w:t>消火栓系统</w:t>
      </w:r>
    </w:p>
    <w:p w:rsidR="0050189F" w:rsidRDefault="0050189F" w:rsidP="0050189F">
      <w:pPr>
        <w:spacing w:line="572" w:lineRule="exact"/>
        <w:ind w:firstLineChars="200" w:firstLine="560"/>
        <w:rPr>
          <w:sz w:val="28"/>
        </w:rPr>
      </w:pPr>
      <w:r>
        <w:rPr>
          <w:rFonts w:hint="eastAsia"/>
          <w:sz w:val="28"/>
        </w:rPr>
        <w:t>气体灭火系统</w:t>
      </w:r>
      <w:r>
        <w:rPr>
          <w:rFonts w:hint="eastAsia"/>
          <w:sz w:val="28"/>
        </w:rPr>
        <w:t xml:space="preserve">     </w:t>
      </w:r>
      <w:r>
        <w:rPr>
          <w:rFonts w:hint="eastAsia"/>
          <w:sz w:val="28"/>
        </w:rPr>
        <w:t>防排烟系统</w:t>
      </w:r>
      <w:r>
        <w:rPr>
          <w:rFonts w:hint="eastAsia"/>
          <w:sz w:val="28"/>
        </w:rPr>
        <w:t xml:space="preserve">    </w:t>
      </w:r>
      <w:r>
        <w:rPr>
          <w:rFonts w:hint="eastAsia"/>
          <w:sz w:val="28"/>
        </w:rPr>
        <w:t>应急照明及疏散指示系统等</w:t>
      </w:r>
      <w:r>
        <w:rPr>
          <w:rFonts w:hint="eastAsia"/>
          <w:sz w:val="28"/>
        </w:rPr>
        <w:t xml:space="preserve">  </w:t>
      </w:r>
    </w:p>
    <w:p w:rsidR="0050189F" w:rsidRDefault="0050189F" w:rsidP="0050189F">
      <w:pPr>
        <w:spacing w:line="572" w:lineRule="exact"/>
        <w:ind w:firstLineChars="196" w:firstLine="551"/>
        <w:rPr>
          <w:b/>
          <w:bCs/>
          <w:sz w:val="28"/>
          <w:szCs w:val="28"/>
        </w:rPr>
      </w:pPr>
      <w:r>
        <w:rPr>
          <w:rFonts w:hint="eastAsia"/>
          <w:b/>
          <w:bCs/>
          <w:sz w:val="28"/>
          <w:szCs w:val="28"/>
        </w:rPr>
        <w:t>第三条：合同执行约定</w:t>
      </w:r>
    </w:p>
    <w:p w:rsidR="0050189F" w:rsidRDefault="0050189F" w:rsidP="0050189F">
      <w:pPr>
        <w:spacing w:line="572" w:lineRule="exact"/>
        <w:ind w:firstLineChars="250" w:firstLine="700"/>
        <w:rPr>
          <w:sz w:val="28"/>
          <w:szCs w:val="28"/>
        </w:rPr>
      </w:pPr>
      <w:r>
        <w:rPr>
          <w:rFonts w:hint="eastAsia"/>
          <w:sz w:val="28"/>
          <w:szCs w:val="28"/>
        </w:rPr>
        <w:t>1</w:t>
      </w:r>
      <w:r>
        <w:rPr>
          <w:rFonts w:hint="eastAsia"/>
          <w:sz w:val="28"/>
          <w:szCs w:val="28"/>
        </w:rPr>
        <w:t>、乙方出具消防设施维修保养的相应资质、资格，依照法律法规、技术标准和执业准则，开展建筑消防设施维护保养技术服务活动，对维护保养质量负责；</w:t>
      </w:r>
    </w:p>
    <w:p w:rsidR="0050189F" w:rsidRDefault="0050189F" w:rsidP="0050189F">
      <w:pPr>
        <w:spacing w:line="572" w:lineRule="exact"/>
        <w:ind w:firstLineChars="250" w:firstLine="700"/>
        <w:rPr>
          <w:sz w:val="28"/>
          <w:szCs w:val="28"/>
        </w:rPr>
      </w:pPr>
      <w:r>
        <w:rPr>
          <w:rFonts w:hint="eastAsia"/>
          <w:sz w:val="28"/>
          <w:szCs w:val="28"/>
        </w:rPr>
        <w:t>2</w:t>
      </w:r>
      <w:r>
        <w:rPr>
          <w:rFonts w:hint="eastAsia"/>
          <w:sz w:val="28"/>
          <w:szCs w:val="28"/>
        </w:rPr>
        <w:t>、乙方对甲方消防设施设备至少每月进行</w:t>
      </w:r>
      <w:r>
        <w:rPr>
          <w:rFonts w:hint="eastAsia"/>
          <w:sz w:val="28"/>
          <w:szCs w:val="28"/>
        </w:rPr>
        <w:t>1</w:t>
      </w:r>
      <w:r>
        <w:rPr>
          <w:rFonts w:hint="eastAsia"/>
          <w:sz w:val="28"/>
          <w:szCs w:val="28"/>
        </w:rPr>
        <w:t>次全面检查测试，检查测试报告应当按规定送达甲方；</w:t>
      </w:r>
    </w:p>
    <w:p w:rsidR="0050189F" w:rsidRDefault="0050189F" w:rsidP="0050189F">
      <w:pPr>
        <w:spacing w:line="572" w:lineRule="exact"/>
        <w:ind w:firstLineChars="250" w:firstLine="700"/>
        <w:rPr>
          <w:sz w:val="28"/>
          <w:szCs w:val="28"/>
        </w:rPr>
      </w:pPr>
      <w:r>
        <w:rPr>
          <w:rFonts w:hint="eastAsia"/>
          <w:sz w:val="28"/>
          <w:szCs w:val="28"/>
        </w:rPr>
        <w:t>3</w:t>
      </w:r>
      <w:r>
        <w:rPr>
          <w:rFonts w:hint="eastAsia"/>
          <w:sz w:val="28"/>
          <w:szCs w:val="28"/>
        </w:rPr>
        <w:t>、对消防设施设备维护需要更换的器材及所产生的费用乙方要提前告知甲方，乙方对故障零部件提供临时备件</w:t>
      </w:r>
      <w:r>
        <w:rPr>
          <w:rFonts w:hint="eastAsia"/>
          <w:sz w:val="28"/>
          <w:szCs w:val="28"/>
        </w:rPr>
        <w:t>,</w:t>
      </w:r>
      <w:r>
        <w:rPr>
          <w:rFonts w:hint="eastAsia"/>
          <w:sz w:val="28"/>
          <w:szCs w:val="28"/>
        </w:rPr>
        <w:t>保障甲方消防设施能够在紧急状态下发挥作用，对故障零部件确需要更换的</w:t>
      </w:r>
      <w:r>
        <w:rPr>
          <w:rFonts w:hint="eastAsia"/>
          <w:sz w:val="28"/>
          <w:szCs w:val="28"/>
        </w:rPr>
        <w:t>,</w:t>
      </w:r>
      <w:r>
        <w:rPr>
          <w:rFonts w:hint="eastAsia"/>
          <w:sz w:val="28"/>
          <w:szCs w:val="28"/>
        </w:rPr>
        <w:t>乙方向甲方提出建议并出示更换部件报废证明；</w:t>
      </w:r>
    </w:p>
    <w:p w:rsidR="0050189F" w:rsidRDefault="0050189F" w:rsidP="0050189F">
      <w:pPr>
        <w:spacing w:line="572" w:lineRule="exact"/>
        <w:ind w:firstLineChars="250" w:firstLine="700"/>
        <w:rPr>
          <w:sz w:val="28"/>
          <w:szCs w:val="28"/>
        </w:rPr>
      </w:pPr>
      <w:r>
        <w:rPr>
          <w:rFonts w:hint="eastAsia"/>
          <w:sz w:val="28"/>
          <w:szCs w:val="28"/>
        </w:rPr>
        <w:t>4</w:t>
      </w:r>
      <w:r>
        <w:rPr>
          <w:rFonts w:hint="eastAsia"/>
          <w:sz w:val="28"/>
          <w:szCs w:val="28"/>
        </w:rPr>
        <w:t>、在消防维修过程中产生价值贰佰元以下的维修费及元器件更换费用应由乙方承担，贰佰元以上由甲方承担费用；乙方如有故意拖延更换元器件累计致其维修费由甲方支付的行为发生，一经查实，乙方需按照维修费用总额的</w:t>
      </w:r>
      <w:r>
        <w:rPr>
          <w:rFonts w:hint="eastAsia"/>
          <w:sz w:val="28"/>
          <w:szCs w:val="28"/>
        </w:rPr>
        <w:t>3</w:t>
      </w:r>
      <w:r>
        <w:rPr>
          <w:rFonts w:hint="eastAsia"/>
          <w:sz w:val="28"/>
          <w:szCs w:val="28"/>
        </w:rPr>
        <w:lastRenderedPageBreak/>
        <w:t>倍对甲方进行赔偿，如因故意拖延维修更换造成甲方的其它损失及责任的，甲方有权追究乙方相关法律责任及赔偿并有权终止合同，乙方不得上诉；</w:t>
      </w:r>
    </w:p>
    <w:p w:rsidR="0050189F" w:rsidRDefault="0050189F" w:rsidP="0050189F">
      <w:pPr>
        <w:spacing w:line="572" w:lineRule="exact"/>
        <w:ind w:firstLineChars="250" w:firstLine="700"/>
        <w:rPr>
          <w:sz w:val="28"/>
          <w:szCs w:val="28"/>
        </w:rPr>
      </w:pPr>
      <w:r>
        <w:rPr>
          <w:rFonts w:hint="eastAsia"/>
          <w:sz w:val="28"/>
          <w:szCs w:val="28"/>
        </w:rPr>
        <w:t>5</w:t>
      </w:r>
      <w:r>
        <w:rPr>
          <w:rFonts w:hint="eastAsia"/>
          <w:sz w:val="28"/>
          <w:szCs w:val="28"/>
        </w:rPr>
        <w:t>、甲方消防设施设备出现的故障，乙方须在规定时间内整改完成并在维修记录上签字；</w:t>
      </w:r>
      <w:r>
        <w:rPr>
          <w:rFonts w:hint="eastAsia"/>
          <w:sz w:val="28"/>
          <w:szCs w:val="28"/>
        </w:rPr>
        <w:t xml:space="preserve"> </w:t>
      </w:r>
    </w:p>
    <w:p w:rsidR="0050189F" w:rsidRDefault="0050189F" w:rsidP="0050189F">
      <w:pPr>
        <w:spacing w:line="572" w:lineRule="exact"/>
        <w:ind w:firstLineChars="200" w:firstLine="560"/>
        <w:rPr>
          <w:sz w:val="28"/>
          <w:szCs w:val="28"/>
        </w:rPr>
      </w:pPr>
      <w:r>
        <w:rPr>
          <w:rFonts w:hint="eastAsia"/>
          <w:sz w:val="28"/>
          <w:szCs w:val="28"/>
        </w:rPr>
        <w:t>6</w:t>
      </w:r>
      <w:r>
        <w:rPr>
          <w:rFonts w:hint="eastAsia"/>
          <w:sz w:val="28"/>
          <w:szCs w:val="28"/>
        </w:rPr>
        <w:t>、乙方对甲方消防设施设备联动测试至少每半年进行一次；</w:t>
      </w:r>
    </w:p>
    <w:p w:rsidR="0050189F" w:rsidRDefault="0050189F" w:rsidP="0050189F">
      <w:pPr>
        <w:spacing w:line="572" w:lineRule="exact"/>
        <w:ind w:firstLineChars="200" w:firstLine="560"/>
        <w:rPr>
          <w:sz w:val="28"/>
          <w:szCs w:val="28"/>
        </w:rPr>
      </w:pPr>
      <w:r>
        <w:rPr>
          <w:rFonts w:hint="eastAsia"/>
          <w:sz w:val="28"/>
          <w:szCs w:val="28"/>
        </w:rPr>
        <w:t>7</w:t>
      </w:r>
      <w:r>
        <w:rPr>
          <w:rFonts w:hint="eastAsia"/>
          <w:sz w:val="28"/>
          <w:szCs w:val="28"/>
        </w:rPr>
        <w:t>、乙方定期向消防机构报告甲方合同范围内的消防设施的运行情况；</w:t>
      </w:r>
    </w:p>
    <w:p w:rsidR="0050189F" w:rsidRDefault="0050189F" w:rsidP="0050189F">
      <w:pPr>
        <w:spacing w:line="572" w:lineRule="exact"/>
        <w:ind w:firstLineChars="200" w:firstLine="560"/>
        <w:rPr>
          <w:sz w:val="28"/>
          <w:szCs w:val="28"/>
        </w:rPr>
      </w:pPr>
      <w:r>
        <w:rPr>
          <w:rFonts w:hint="eastAsia"/>
          <w:sz w:val="28"/>
          <w:szCs w:val="28"/>
        </w:rPr>
        <w:t>8</w:t>
      </w:r>
      <w:r>
        <w:rPr>
          <w:rFonts w:hint="eastAsia"/>
          <w:sz w:val="28"/>
          <w:szCs w:val="28"/>
        </w:rPr>
        <w:t>、乙方需配合甲方进行必要的消防演练；</w:t>
      </w:r>
    </w:p>
    <w:p w:rsidR="0050189F" w:rsidRDefault="0050189F" w:rsidP="0050189F">
      <w:pPr>
        <w:spacing w:line="572" w:lineRule="exact"/>
        <w:ind w:firstLineChars="200" w:firstLine="560"/>
        <w:rPr>
          <w:sz w:val="28"/>
          <w:szCs w:val="28"/>
        </w:rPr>
      </w:pPr>
      <w:r>
        <w:rPr>
          <w:rFonts w:hint="eastAsia"/>
          <w:sz w:val="28"/>
          <w:szCs w:val="28"/>
        </w:rPr>
        <w:t>9</w:t>
      </w:r>
      <w:r>
        <w:rPr>
          <w:rFonts w:hint="eastAsia"/>
          <w:sz w:val="28"/>
          <w:szCs w:val="28"/>
        </w:rPr>
        <w:t>、甲方发生火灾时</w:t>
      </w:r>
      <w:r>
        <w:rPr>
          <w:rFonts w:hint="eastAsia"/>
          <w:sz w:val="28"/>
          <w:szCs w:val="28"/>
        </w:rPr>
        <w:t>,</w:t>
      </w:r>
      <w:r>
        <w:rPr>
          <w:rFonts w:hint="eastAsia"/>
          <w:sz w:val="28"/>
          <w:szCs w:val="28"/>
        </w:rPr>
        <w:t>若因消防设备不能正常运行而造成损失的，乙方应承担法律责任和经济赔偿责任；</w:t>
      </w:r>
    </w:p>
    <w:p w:rsidR="0050189F" w:rsidRDefault="0050189F" w:rsidP="0050189F">
      <w:pPr>
        <w:spacing w:line="572" w:lineRule="exact"/>
        <w:ind w:firstLineChars="150" w:firstLine="420"/>
        <w:rPr>
          <w:sz w:val="28"/>
          <w:szCs w:val="28"/>
        </w:rPr>
      </w:pPr>
      <w:r>
        <w:rPr>
          <w:rFonts w:hint="eastAsia"/>
          <w:sz w:val="28"/>
          <w:szCs w:val="28"/>
        </w:rPr>
        <w:t>10</w:t>
      </w:r>
      <w:r>
        <w:rPr>
          <w:rFonts w:hint="eastAsia"/>
          <w:sz w:val="28"/>
          <w:szCs w:val="28"/>
        </w:rPr>
        <w:t>、乙方不得人为损坏使用方消防设施设备</w:t>
      </w:r>
      <w:r>
        <w:rPr>
          <w:rFonts w:hint="eastAsia"/>
          <w:sz w:val="28"/>
          <w:szCs w:val="28"/>
        </w:rPr>
        <w:t>,</w:t>
      </w:r>
      <w:r>
        <w:rPr>
          <w:rFonts w:hint="eastAsia"/>
          <w:sz w:val="28"/>
          <w:szCs w:val="28"/>
        </w:rPr>
        <w:t>一经查处属实</w:t>
      </w:r>
      <w:r>
        <w:rPr>
          <w:rFonts w:hint="eastAsia"/>
          <w:sz w:val="28"/>
          <w:szCs w:val="28"/>
        </w:rPr>
        <w:t>,</w:t>
      </w:r>
      <w:r>
        <w:rPr>
          <w:rFonts w:hint="eastAsia"/>
          <w:sz w:val="28"/>
          <w:szCs w:val="28"/>
        </w:rPr>
        <w:t>乙方应赔偿由此引起的一切费用及责任并支付违约金壹万元；</w:t>
      </w:r>
    </w:p>
    <w:p w:rsidR="0050189F" w:rsidRDefault="0050189F" w:rsidP="0050189F">
      <w:pPr>
        <w:spacing w:line="572" w:lineRule="exact"/>
        <w:ind w:firstLineChars="150" w:firstLine="420"/>
        <w:rPr>
          <w:sz w:val="28"/>
          <w:szCs w:val="28"/>
        </w:rPr>
      </w:pPr>
      <w:r>
        <w:rPr>
          <w:rFonts w:hint="eastAsia"/>
          <w:sz w:val="28"/>
          <w:szCs w:val="28"/>
        </w:rPr>
        <w:t>11</w:t>
      </w:r>
      <w:r>
        <w:rPr>
          <w:rFonts w:hint="eastAsia"/>
          <w:sz w:val="28"/>
          <w:szCs w:val="28"/>
        </w:rPr>
        <w:t>、乙方须提供固定的消防维保人员</w:t>
      </w:r>
      <w:r>
        <w:rPr>
          <w:rFonts w:hint="eastAsia"/>
          <w:sz w:val="28"/>
          <w:szCs w:val="28"/>
        </w:rPr>
        <w:t>2</w:t>
      </w:r>
      <w:r>
        <w:rPr>
          <w:rFonts w:hint="eastAsia"/>
          <w:sz w:val="28"/>
          <w:szCs w:val="28"/>
        </w:rPr>
        <w:t>—</w:t>
      </w:r>
      <w:r>
        <w:rPr>
          <w:rFonts w:hint="eastAsia"/>
          <w:sz w:val="28"/>
          <w:szCs w:val="28"/>
        </w:rPr>
        <w:t>3</w:t>
      </w:r>
      <w:r>
        <w:rPr>
          <w:rFonts w:hint="eastAsia"/>
          <w:sz w:val="28"/>
          <w:szCs w:val="28"/>
        </w:rPr>
        <w:t>名（维保人员必须是乙方比选资料上提供的技术人员），如乙方另派遣其他消防维保人员，甲方有权拒绝服务并对因消防设施设备未及时修复追究乙方相关法律责任及赔偿，甲方有权终止合同，乙方不得上诉；</w:t>
      </w:r>
    </w:p>
    <w:p w:rsidR="0050189F" w:rsidRDefault="0050189F" w:rsidP="0050189F">
      <w:pPr>
        <w:spacing w:line="572" w:lineRule="exact"/>
        <w:ind w:firstLineChars="150" w:firstLine="420"/>
        <w:rPr>
          <w:sz w:val="28"/>
          <w:szCs w:val="28"/>
        </w:rPr>
      </w:pPr>
      <w:r>
        <w:rPr>
          <w:rFonts w:hint="eastAsia"/>
          <w:sz w:val="28"/>
          <w:szCs w:val="28"/>
        </w:rPr>
        <w:t>12</w:t>
      </w:r>
      <w:r>
        <w:rPr>
          <w:rFonts w:hint="eastAsia"/>
          <w:sz w:val="28"/>
          <w:szCs w:val="28"/>
        </w:rPr>
        <w:t>、乙方不得将维保合同转让他人经手，一经查实，甲方将追究乙方相关法律责任和经济赔偿，甲方有权终止合同，乙方不得上诉；</w:t>
      </w:r>
    </w:p>
    <w:p w:rsidR="0050189F" w:rsidRDefault="0050189F" w:rsidP="0050189F">
      <w:pPr>
        <w:spacing w:line="572" w:lineRule="exact"/>
        <w:ind w:firstLineChars="150" w:firstLine="420"/>
        <w:rPr>
          <w:sz w:val="28"/>
          <w:szCs w:val="28"/>
        </w:rPr>
      </w:pPr>
      <w:r>
        <w:rPr>
          <w:rFonts w:hint="eastAsia"/>
          <w:sz w:val="28"/>
          <w:szCs w:val="28"/>
        </w:rPr>
        <w:t>13</w:t>
      </w:r>
      <w:r>
        <w:rPr>
          <w:rFonts w:hint="eastAsia"/>
          <w:sz w:val="28"/>
          <w:szCs w:val="28"/>
        </w:rPr>
        <w:t>、乙方不得在维保过程中人为设置障碍，一经查处属实</w:t>
      </w:r>
      <w:r>
        <w:rPr>
          <w:rFonts w:hint="eastAsia"/>
          <w:sz w:val="28"/>
          <w:szCs w:val="28"/>
        </w:rPr>
        <w:t>,</w:t>
      </w:r>
      <w:r>
        <w:rPr>
          <w:rFonts w:hint="eastAsia"/>
          <w:sz w:val="28"/>
          <w:szCs w:val="28"/>
        </w:rPr>
        <w:t>乙方应赔偿由此引起的一切费用及责任并支付违约金壹万元。</w:t>
      </w:r>
    </w:p>
    <w:p w:rsidR="0050189F" w:rsidRDefault="0050189F" w:rsidP="0050189F">
      <w:pPr>
        <w:pStyle w:val="20"/>
        <w:spacing w:line="572" w:lineRule="exact"/>
        <w:ind w:leftChars="138" w:left="290" w:firstLineChars="98" w:firstLine="275"/>
        <w:rPr>
          <w:b/>
          <w:bCs/>
        </w:rPr>
      </w:pPr>
      <w:r>
        <w:rPr>
          <w:rFonts w:hint="eastAsia"/>
          <w:b/>
          <w:bCs/>
        </w:rPr>
        <w:t>第四条：双方责任</w:t>
      </w:r>
    </w:p>
    <w:p w:rsidR="0050189F" w:rsidRDefault="0050189F" w:rsidP="0050189F">
      <w:pPr>
        <w:pStyle w:val="20"/>
        <w:spacing w:line="572" w:lineRule="exact"/>
        <w:ind w:leftChars="0" w:left="0" w:firstLineChars="200" w:firstLine="560"/>
        <w:rPr>
          <w:color w:val="FF0000"/>
        </w:rPr>
      </w:pPr>
      <w:r>
        <w:rPr>
          <w:rFonts w:hint="eastAsia"/>
        </w:rPr>
        <w:t>一、甲方责任：提供合同范围内经公安消防机构认可的全套施工安装竣工图纸及所有消防设施的合法合格手续；负责消防设施系统的日常运行管理；发现问题后应立即通知乙方并为乙方的技术人员执行本合同提供必要的工作方便。</w:t>
      </w:r>
    </w:p>
    <w:p w:rsidR="0050189F" w:rsidRDefault="0050189F" w:rsidP="0050189F">
      <w:pPr>
        <w:pStyle w:val="20"/>
        <w:spacing w:line="572" w:lineRule="exact"/>
        <w:ind w:leftChars="0" w:left="0" w:firstLineChars="200" w:firstLine="560"/>
      </w:pPr>
      <w:r>
        <w:rPr>
          <w:rFonts w:hint="eastAsia"/>
        </w:rPr>
        <w:t>二、乙方责任：根据国家和地方有关建筑消防设施的法规和技术规范，对</w:t>
      </w:r>
      <w:r>
        <w:rPr>
          <w:rFonts w:hint="eastAsia"/>
        </w:rPr>
        <w:lastRenderedPageBreak/>
        <w:t>甲方提供的合同范围内的消防设施进行维修，保障其正常运行（不可抗拒的自然灾害和人为破坏等因素除外）；对合同范围内的消防设施设备除进行定期的维修外，在接到甲方消防设施故障的通知后应在</w:t>
      </w:r>
      <w:r w:rsidR="006046D9">
        <w:rPr>
          <w:rFonts w:hint="eastAsia"/>
        </w:rPr>
        <w:t>2</w:t>
      </w:r>
      <w:r>
        <w:rPr>
          <w:rFonts w:hint="eastAsia"/>
        </w:rPr>
        <w:t>小时内派人前往维修。</w:t>
      </w:r>
      <w:r>
        <w:rPr>
          <w:rFonts w:hint="eastAsia"/>
        </w:rPr>
        <w:t xml:space="preserve"> </w:t>
      </w:r>
    </w:p>
    <w:p w:rsidR="0050189F" w:rsidRDefault="0050189F" w:rsidP="0050189F">
      <w:pPr>
        <w:pStyle w:val="20"/>
        <w:spacing w:line="572" w:lineRule="exact"/>
        <w:ind w:leftChars="0" w:left="0" w:firstLineChars="200" w:firstLine="560"/>
      </w:pPr>
      <w:r>
        <w:rPr>
          <w:rFonts w:hint="eastAsia"/>
        </w:rPr>
        <w:t>三、共同责任：遵守和执行国家、地方有关建筑消防设施的法规和技术规范；共同商定并执行《建筑消防设施守则》；定期共同向公安消防机关报告合同对象的运行情况并接受其监督。</w:t>
      </w:r>
    </w:p>
    <w:p w:rsidR="0050189F" w:rsidRDefault="0050189F" w:rsidP="0050189F">
      <w:pPr>
        <w:pStyle w:val="20"/>
        <w:spacing w:line="572" w:lineRule="exact"/>
        <w:ind w:leftChars="138" w:left="290" w:firstLineChars="98" w:firstLine="275"/>
        <w:rPr>
          <w:b/>
          <w:bCs/>
        </w:rPr>
      </w:pPr>
      <w:r>
        <w:rPr>
          <w:rFonts w:hint="eastAsia"/>
          <w:b/>
          <w:bCs/>
        </w:rPr>
        <w:t>第五条：合同执行期限</w:t>
      </w:r>
    </w:p>
    <w:p w:rsidR="0050189F" w:rsidRDefault="0050189F" w:rsidP="0050189F">
      <w:pPr>
        <w:pStyle w:val="20"/>
        <w:spacing w:line="572" w:lineRule="exact"/>
        <w:ind w:leftChars="3" w:left="286" w:hangingChars="100" w:hanging="280"/>
      </w:pPr>
      <w:r>
        <w:rPr>
          <w:rFonts w:hint="eastAsia"/>
        </w:rPr>
        <w:t xml:space="preserve">    </w:t>
      </w:r>
      <w:r>
        <w:rPr>
          <w:rFonts w:hint="eastAsia"/>
        </w:rPr>
        <w:t>本合同执行自</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日起至年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止。</w:t>
      </w:r>
    </w:p>
    <w:p w:rsidR="0050189F" w:rsidRDefault="0050189F" w:rsidP="0050189F">
      <w:pPr>
        <w:pStyle w:val="20"/>
        <w:spacing w:line="572" w:lineRule="exact"/>
        <w:ind w:leftChars="0" w:left="0" w:firstLineChars="202" w:firstLine="568"/>
        <w:rPr>
          <w:b/>
          <w:bCs/>
        </w:rPr>
      </w:pPr>
      <w:r>
        <w:rPr>
          <w:rFonts w:hint="eastAsia"/>
          <w:b/>
          <w:bCs/>
        </w:rPr>
        <w:t>第六条：合同金额、付款方式</w:t>
      </w:r>
    </w:p>
    <w:p w:rsidR="0050189F" w:rsidRDefault="0050189F" w:rsidP="0050189F">
      <w:pPr>
        <w:pStyle w:val="20"/>
        <w:spacing w:line="572" w:lineRule="exact"/>
        <w:ind w:leftChars="0" w:left="0" w:firstLineChars="202" w:firstLine="566"/>
        <w:rPr>
          <w:bCs/>
        </w:rPr>
      </w:pPr>
      <w:r>
        <w:rPr>
          <w:rFonts w:hint="eastAsia"/>
        </w:rPr>
        <w:t>合同金额：消防维保费为人民币</w:t>
      </w:r>
      <w:r w:rsidRPr="001B074D">
        <w:rPr>
          <w:rFonts w:hint="eastAsia"/>
          <w:u w:val="single"/>
        </w:rPr>
        <w:t xml:space="preserve">     </w:t>
      </w:r>
      <w:r>
        <w:rPr>
          <w:rFonts w:hint="eastAsia"/>
        </w:rPr>
        <w:t>元，大写</w:t>
      </w:r>
      <w:r>
        <w:rPr>
          <w:rFonts w:hint="eastAsia"/>
          <w:bCs/>
          <w:u w:val="single"/>
        </w:rPr>
        <w:t xml:space="preserve">           </w:t>
      </w:r>
      <w:r>
        <w:rPr>
          <w:rFonts w:hint="eastAsia"/>
          <w:bCs/>
          <w:u w:val="single"/>
        </w:rPr>
        <w:t>元整</w:t>
      </w:r>
      <w:r>
        <w:rPr>
          <w:rFonts w:hint="eastAsia"/>
        </w:rPr>
        <w:t>。</w:t>
      </w:r>
    </w:p>
    <w:p w:rsidR="0050189F" w:rsidRDefault="0050189F" w:rsidP="0050189F">
      <w:pPr>
        <w:tabs>
          <w:tab w:val="left" w:pos="993"/>
        </w:tabs>
        <w:spacing w:line="572" w:lineRule="exact"/>
        <w:ind w:firstLine="645"/>
        <w:rPr>
          <w:rFonts w:ascii="仿宋" w:eastAsia="仿宋" w:hAnsi="仿宋"/>
          <w:sz w:val="32"/>
          <w:szCs w:val="32"/>
        </w:rPr>
      </w:pPr>
      <w:r>
        <w:rPr>
          <w:rFonts w:hint="eastAsia"/>
        </w:rPr>
        <w:t>一、</w:t>
      </w:r>
      <w:r>
        <w:rPr>
          <w:rFonts w:ascii="宋体" w:hAnsi="宋体" w:hint="eastAsia"/>
          <w:sz w:val="28"/>
          <w:szCs w:val="28"/>
        </w:rPr>
        <w:t>付款方式：按季度支付，每季度末按合同服务内容进行验收，验收合格后双方签字确定，甲方按合同金额支付当季费用，人民币</w:t>
      </w:r>
      <w:r w:rsidRPr="003812D5">
        <w:rPr>
          <w:rFonts w:ascii="宋体" w:hAnsi="宋体" w:hint="eastAsia"/>
          <w:sz w:val="28"/>
          <w:szCs w:val="28"/>
          <w:u w:val="single"/>
        </w:rPr>
        <w:t xml:space="preserve">      </w:t>
      </w:r>
      <w:r>
        <w:rPr>
          <w:rFonts w:ascii="宋体" w:hAnsi="宋体" w:hint="eastAsia"/>
          <w:sz w:val="28"/>
          <w:szCs w:val="28"/>
        </w:rPr>
        <w:t>元整。若验收不合格，不予支付。</w:t>
      </w:r>
    </w:p>
    <w:p w:rsidR="0050189F" w:rsidRDefault="0050189F" w:rsidP="0050189F">
      <w:pPr>
        <w:pStyle w:val="20"/>
        <w:spacing w:line="572" w:lineRule="exact"/>
        <w:ind w:leftChars="0" w:left="0" w:firstLineChars="200" w:firstLine="560"/>
      </w:pPr>
      <w:r>
        <w:rPr>
          <w:rFonts w:hint="eastAsia"/>
        </w:rPr>
        <w:t>二、维保费用以转帐形式支付到乙方</w:t>
      </w:r>
      <w:r>
        <w:rPr>
          <w:rFonts w:hint="eastAsia"/>
          <w:szCs w:val="28"/>
        </w:rPr>
        <w:t>帐上，乙方收款后将开具相应金额的发票给甲方</w:t>
      </w:r>
      <w:r>
        <w:rPr>
          <w:rFonts w:hint="eastAsia"/>
        </w:rPr>
        <w:t>。</w:t>
      </w:r>
    </w:p>
    <w:p w:rsidR="0050189F" w:rsidRDefault="0050189F" w:rsidP="0050189F">
      <w:pPr>
        <w:pStyle w:val="20"/>
        <w:spacing w:line="572" w:lineRule="exact"/>
        <w:ind w:leftChars="0" w:left="0" w:firstLineChars="198" w:firstLine="557"/>
        <w:rPr>
          <w:b/>
          <w:bCs/>
        </w:rPr>
      </w:pPr>
      <w:r>
        <w:rPr>
          <w:rFonts w:hint="eastAsia"/>
          <w:b/>
          <w:bCs/>
        </w:rPr>
        <w:t>第七条：违约责任</w:t>
      </w:r>
    </w:p>
    <w:p w:rsidR="0050189F" w:rsidRDefault="0050189F" w:rsidP="0050189F">
      <w:pPr>
        <w:pStyle w:val="20"/>
        <w:spacing w:line="572" w:lineRule="exact"/>
        <w:ind w:leftChars="0" w:left="0" w:firstLineChars="222" w:firstLine="622"/>
      </w:pPr>
      <w:r>
        <w:rPr>
          <w:rFonts w:hint="eastAsia"/>
        </w:rPr>
        <w:t>双方除合同执行约定外不得无故终止合同，如有违约，则由违约方按未执行部份合同金额的</w:t>
      </w:r>
      <w:r>
        <w:rPr>
          <w:rFonts w:hint="eastAsia"/>
        </w:rPr>
        <w:t>2</w:t>
      </w:r>
      <w:r>
        <w:t>0%</w:t>
      </w:r>
      <w:r>
        <w:rPr>
          <w:rFonts w:hint="eastAsia"/>
        </w:rPr>
        <w:t>向对方支付违约金。</w:t>
      </w:r>
    </w:p>
    <w:p w:rsidR="0050189F" w:rsidRDefault="0050189F" w:rsidP="0050189F">
      <w:pPr>
        <w:pStyle w:val="20"/>
        <w:spacing w:line="572" w:lineRule="exact"/>
        <w:ind w:leftChars="0" w:left="0" w:firstLineChars="200" w:firstLine="560"/>
      </w:pPr>
      <w:r>
        <w:rPr>
          <w:rFonts w:hint="eastAsia"/>
        </w:rPr>
        <w:t>一、如甲方未按合同规定时限支付维保费用，每日按合同总金额</w:t>
      </w:r>
      <w:r>
        <w:rPr>
          <w:rFonts w:hint="eastAsia"/>
        </w:rPr>
        <w:t>3</w:t>
      </w:r>
      <w:r>
        <w:rPr>
          <w:rFonts w:hint="eastAsia"/>
        </w:rPr>
        <w:t>‰向乙方支付滞纳金；</w:t>
      </w:r>
    </w:p>
    <w:p w:rsidR="0050189F" w:rsidRDefault="0050189F" w:rsidP="0050189F">
      <w:pPr>
        <w:pStyle w:val="20"/>
        <w:spacing w:line="572" w:lineRule="exact"/>
        <w:ind w:leftChars="0" w:left="0" w:firstLineChars="150" w:firstLine="420"/>
      </w:pPr>
      <w:r>
        <w:rPr>
          <w:rFonts w:hint="eastAsia"/>
        </w:rPr>
        <w:t>二、乙方违反本合同约定，包括但</w:t>
      </w:r>
      <w:bookmarkStart w:id="20" w:name="_GoBack"/>
      <w:bookmarkEnd w:id="20"/>
      <w:r>
        <w:rPr>
          <w:rFonts w:hint="eastAsia"/>
        </w:rPr>
        <w:t>不限于不按时进行周巡检、月检、季检和年度检查的，或者违反本合同约定不按时到现场维护保养排除消防隐患的，或者给甲方出具不规范的检查报告导致甲方的消防不能通过当地消防部门检查的，或者更换设备、零部件等不及时给甲方造成损失或者更换设备、零部件等存在</w:t>
      </w:r>
      <w:r>
        <w:rPr>
          <w:rFonts w:hint="eastAsia"/>
        </w:rPr>
        <w:lastRenderedPageBreak/>
        <w:t>不匹配或有质量问题导致甲方消防系统无法正常使用等，甲方有权暂停支付或拒付乙方维护保养费。同时乙方应当向甲方承担合同金额的</w:t>
      </w:r>
      <w:r>
        <w:rPr>
          <w:rFonts w:hint="eastAsia"/>
        </w:rPr>
        <w:t>20%</w:t>
      </w:r>
      <w:r>
        <w:rPr>
          <w:rFonts w:hint="eastAsia"/>
        </w:rPr>
        <w:t>违约责任，给甲方造成损失的，乙方还应当承担甲方的一切损失。</w:t>
      </w:r>
    </w:p>
    <w:p w:rsidR="0050189F" w:rsidRDefault="0050189F" w:rsidP="0050189F">
      <w:pPr>
        <w:pStyle w:val="20"/>
        <w:spacing w:line="572" w:lineRule="exact"/>
        <w:ind w:leftChars="138" w:left="290" w:firstLineChars="98" w:firstLine="275"/>
        <w:rPr>
          <w:b/>
          <w:bCs/>
        </w:rPr>
      </w:pPr>
      <w:r>
        <w:rPr>
          <w:rFonts w:hint="eastAsia"/>
          <w:b/>
          <w:bCs/>
        </w:rPr>
        <w:t>第八条：其它</w:t>
      </w:r>
    </w:p>
    <w:p w:rsidR="0050189F" w:rsidRDefault="0050189F" w:rsidP="0050189F">
      <w:pPr>
        <w:pStyle w:val="20"/>
        <w:spacing w:line="572" w:lineRule="exact"/>
        <w:ind w:leftChars="0" w:left="0" w:firstLineChars="202" w:firstLine="566"/>
      </w:pPr>
      <w:r>
        <w:rPr>
          <w:rFonts w:hint="eastAsia"/>
        </w:rPr>
        <w:t>本合同由甲、乙双方法定代表人或者其委托代理人签字并盖公章后生效。</w:t>
      </w:r>
    </w:p>
    <w:p w:rsidR="0050189F" w:rsidRDefault="0050189F" w:rsidP="0050189F">
      <w:pPr>
        <w:pStyle w:val="20"/>
        <w:spacing w:line="572" w:lineRule="exact"/>
        <w:ind w:leftChars="0" w:left="0" w:firstLineChars="202" w:firstLine="566"/>
      </w:pPr>
      <w:r>
        <w:rPr>
          <w:rFonts w:hint="eastAsia"/>
        </w:rPr>
        <w:t>本合同正本一式肆份，由甲方执贰份、乙方执贰份，具有同等法律效力。</w:t>
      </w:r>
    </w:p>
    <w:p w:rsidR="0050189F" w:rsidRDefault="0050189F" w:rsidP="0050189F">
      <w:pPr>
        <w:pStyle w:val="20"/>
        <w:spacing w:line="572" w:lineRule="exact"/>
        <w:ind w:leftChars="0" w:left="0" w:firstLineChars="200" w:firstLine="560"/>
      </w:pPr>
      <w:r>
        <w:rPr>
          <w:rFonts w:hint="eastAsia"/>
        </w:rPr>
        <w:t>本合同未尽事宜双方协商解决，签订书面补充协议。</w:t>
      </w:r>
    </w:p>
    <w:p w:rsidR="0050189F" w:rsidRDefault="0050189F" w:rsidP="0050189F">
      <w:pPr>
        <w:pStyle w:val="20"/>
        <w:spacing w:line="572" w:lineRule="exact"/>
        <w:ind w:leftChars="0" w:left="0" w:firstLineChars="198" w:firstLine="557"/>
      </w:pPr>
      <w:r>
        <w:rPr>
          <w:rFonts w:hint="eastAsia"/>
          <w:b/>
          <w:bCs/>
        </w:rPr>
        <w:t>第九条：本协议如果发生争议，双方协商解决，协商无果，由甲方所在地人民法院管辖。</w:t>
      </w:r>
    </w:p>
    <w:p w:rsidR="0050189F" w:rsidRDefault="0050189F" w:rsidP="0050189F">
      <w:pPr>
        <w:pStyle w:val="20"/>
        <w:spacing w:line="572" w:lineRule="exact"/>
        <w:ind w:leftChars="290" w:left="5359" w:hangingChars="1690" w:hanging="4750"/>
      </w:pPr>
      <w:r>
        <w:rPr>
          <w:rFonts w:hint="eastAsia"/>
          <w:b/>
          <w:szCs w:val="28"/>
        </w:rPr>
        <w:t>甲</w:t>
      </w:r>
      <w:r>
        <w:rPr>
          <w:rFonts w:hint="eastAsia"/>
          <w:b/>
          <w:szCs w:val="28"/>
        </w:rPr>
        <w:t xml:space="preserve"> </w:t>
      </w:r>
      <w:r>
        <w:rPr>
          <w:rFonts w:hint="eastAsia"/>
          <w:b/>
          <w:szCs w:val="28"/>
        </w:rPr>
        <w:t>方：</w:t>
      </w:r>
      <w:r>
        <w:rPr>
          <w:rFonts w:hint="eastAsia"/>
          <w:b/>
          <w:szCs w:val="28"/>
        </w:rPr>
        <w:t xml:space="preserve">                      </w:t>
      </w:r>
      <w:r>
        <w:rPr>
          <w:rFonts w:hint="eastAsia"/>
          <w:b/>
          <w:szCs w:val="28"/>
        </w:rPr>
        <w:t>乙</w:t>
      </w:r>
      <w:r>
        <w:rPr>
          <w:rFonts w:hint="eastAsia"/>
          <w:b/>
          <w:szCs w:val="28"/>
        </w:rPr>
        <w:t xml:space="preserve"> </w:t>
      </w:r>
      <w:r>
        <w:rPr>
          <w:rFonts w:hint="eastAsia"/>
          <w:b/>
          <w:szCs w:val="28"/>
        </w:rPr>
        <w:t>方：</w:t>
      </w:r>
    </w:p>
    <w:p w:rsidR="0050189F" w:rsidRDefault="0050189F" w:rsidP="0050189F">
      <w:pPr>
        <w:pStyle w:val="20"/>
        <w:spacing w:line="572" w:lineRule="exact"/>
        <w:ind w:leftChars="0" w:left="0" w:firstLineChars="196" w:firstLine="551"/>
        <w:rPr>
          <w:b/>
        </w:rPr>
      </w:pPr>
      <w:r>
        <w:rPr>
          <w:rFonts w:hint="eastAsia"/>
          <w:b/>
        </w:rPr>
        <w:t>法定代表人</w:t>
      </w:r>
      <w:r>
        <w:rPr>
          <w:rFonts w:hint="eastAsia"/>
          <w:b/>
        </w:rPr>
        <w:t xml:space="preserve">                   </w:t>
      </w:r>
      <w:r>
        <w:rPr>
          <w:rFonts w:hint="eastAsia"/>
          <w:b/>
        </w:rPr>
        <w:t>法定代表人</w:t>
      </w:r>
      <w:r>
        <w:rPr>
          <w:rFonts w:hint="eastAsia"/>
          <w:b/>
        </w:rPr>
        <w:t xml:space="preserve"> </w:t>
      </w:r>
    </w:p>
    <w:p w:rsidR="0050189F" w:rsidRDefault="0050189F" w:rsidP="0050189F">
      <w:pPr>
        <w:pStyle w:val="20"/>
        <w:spacing w:line="572" w:lineRule="exact"/>
        <w:ind w:leftChars="0" w:left="0" w:firstLineChars="196" w:firstLine="551"/>
        <w:rPr>
          <w:b/>
        </w:rPr>
      </w:pPr>
      <w:r>
        <w:rPr>
          <w:rFonts w:hint="eastAsia"/>
          <w:b/>
        </w:rPr>
        <w:t>或委托代理人</w:t>
      </w:r>
      <w:r>
        <w:rPr>
          <w:rFonts w:hint="eastAsia"/>
          <w:b/>
        </w:rPr>
        <w:t xml:space="preserve"> </w:t>
      </w:r>
      <w:r>
        <w:rPr>
          <w:rFonts w:hint="eastAsia"/>
          <w:b/>
        </w:rPr>
        <w:t>：</w:t>
      </w:r>
      <w:r>
        <w:rPr>
          <w:rFonts w:hint="eastAsia"/>
          <w:b/>
        </w:rPr>
        <w:t xml:space="preserve">              </w:t>
      </w:r>
      <w:r>
        <w:rPr>
          <w:rFonts w:hint="eastAsia"/>
          <w:b/>
        </w:rPr>
        <w:t>或委托代理人</w:t>
      </w:r>
      <w:r>
        <w:rPr>
          <w:rFonts w:hint="eastAsia"/>
          <w:b/>
        </w:rPr>
        <w:t xml:space="preserve"> </w:t>
      </w:r>
      <w:r>
        <w:rPr>
          <w:rFonts w:hint="eastAsia"/>
          <w:b/>
        </w:rPr>
        <w:t>：</w:t>
      </w:r>
    </w:p>
    <w:p w:rsidR="0050189F" w:rsidRDefault="0050189F" w:rsidP="0050189F">
      <w:pPr>
        <w:pStyle w:val="20"/>
        <w:spacing w:line="572" w:lineRule="exact"/>
        <w:ind w:leftChars="0" w:left="0" w:firstLineChars="196" w:firstLine="551"/>
        <w:rPr>
          <w:b/>
        </w:rPr>
      </w:pPr>
      <w:r>
        <w:rPr>
          <w:rFonts w:hint="eastAsia"/>
          <w:b/>
        </w:rPr>
        <w:t>住址：</w:t>
      </w:r>
      <w:r>
        <w:rPr>
          <w:rFonts w:hint="eastAsia"/>
          <w:b/>
        </w:rPr>
        <w:t xml:space="preserve">                       </w:t>
      </w:r>
      <w:r>
        <w:rPr>
          <w:rFonts w:hint="eastAsia"/>
          <w:b/>
        </w:rPr>
        <w:t>住址：</w:t>
      </w:r>
    </w:p>
    <w:p w:rsidR="0050189F" w:rsidRDefault="0050189F" w:rsidP="0050189F">
      <w:pPr>
        <w:pStyle w:val="20"/>
        <w:spacing w:line="572" w:lineRule="exact"/>
        <w:ind w:leftChars="0" w:left="0" w:firstLineChars="196" w:firstLine="551"/>
        <w:rPr>
          <w:b/>
        </w:rPr>
      </w:pPr>
      <w:r>
        <w:rPr>
          <w:rFonts w:hint="eastAsia"/>
          <w:b/>
        </w:rPr>
        <w:t>联系电话：</w:t>
      </w:r>
      <w:r>
        <w:rPr>
          <w:rFonts w:hint="eastAsia"/>
          <w:b/>
        </w:rPr>
        <w:t xml:space="preserve">                   </w:t>
      </w:r>
      <w:r>
        <w:rPr>
          <w:rFonts w:hint="eastAsia"/>
          <w:b/>
        </w:rPr>
        <w:t>联系电话：</w:t>
      </w:r>
    </w:p>
    <w:p w:rsidR="0050189F" w:rsidRDefault="0050189F" w:rsidP="0050189F">
      <w:pPr>
        <w:pStyle w:val="20"/>
        <w:spacing w:line="572" w:lineRule="exact"/>
        <w:ind w:leftChars="0" w:left="0" w:firstLineChars="196" w:firstLine="551"/>
        <w:rPr>
          <w:b/>
        </w:rPr>
      </w:pPr>
      <w:r>
        <w:rPr>
          <w:rFonts w:hint="eastAsia"/>
          <w:b/>
        </w:rPr>
        <w:t>组织机构代码：</w:t>
      </w:r>
      <w:r>
        <w:rPr>
          <w:rFonts w:hint="eastAsia"/>
          <w:b/>
        </w:rPr>
        <w:t xml:space="preserve">               </w:t>
      </w:r>
      <w:r>
        <w:rPr>
          <w:rFonts w:hint="eastAsia"/>
          <w:b/>
        </w:rPr>
        <w:t>组织机构代码：</w:t>
      </w:r>
    </w:p>
    <w:p w:rsidR="0050189F" w:rsidRDefault="0050189F" w:rsidP="0050189F">
      <w:pPr>
        <w:pStyle w:val="20"/>
        <w:spacing w:line="572" w:lineRule="exact"/>
        <w:ind w:leftChars="0" w:left="0" w:firstLineChars="196" w:firstLine="551"/>
        <w:rPr>
          <w:b/>
        </w:rPr>
      </w:pPr>
      <w:r>
        <w:rPr>
          <w:rFonts w:hint="eastAsia"/>
          <w:b/>
        </w:rPr>
        <w:t>邮政编码：</w:t>
      </w:r>
      <w:r>
        <w:rPr>
          <w:rFonts w:hint="eastAsia"/>
          <w:b/>
        </w:rPr>
        <w:t xml:space="preserve">                   </w:t>
      </w:r>
      <w:r>
        <w:rPr>
          <w:rFonts w:hint="eastAsia"/>
          <w:b/>
        </w:rPr>
        <w:t>邮政编码：</w:t>
      </w:r>
    </w:p>
    <w:p w:rsidR="0050189F" w:rsidRDefault="0050189F" w:rsidP="0050189F">
      <w:pPr>
        <w:pStyle w:val="20"/>
        <w:spacing w:line="572" w:lineRule="exact"/>
        <w:ind w:leftChars="0" w:left="0" w:firstLineChars="196" w:firstLine="551"/>
        <w:rPr>
          <w:b/>
        </w:rPr>
      </w:pPr>
      <w:r>
        <w:rPr>
          <w:rFonts w:hint="eastAsia"/>
          <w:b/>
        </w:rPr>
        <w:t>盖章：</w:t>
      </w:r>
      <w:r>
        <w:rPr>
          <w:rFonts w:hint="eastAsia"/>
          <w:b/>
        </w:rPr>
        <w:t xml:space="preserve">                       </w:t>
      </w:r>
      <w:r>
        <w:rPr>
          <w:rFonts w:hint="eastAsia"/>
          <w:b/>
        </w:rPr>
        <w:t>盖章：</w:t>
      </w:r>
    </w:p>
    <w:p w:rsidR="0050189F" w:rsidRDefault="0050189F" w:rsidP="0050189F">
      <w:pPr>
        <w:pStyle w:val="20"/>
        <w:wordWrap w:val="0"/>
        <w:spacing w:line="572" w:lineRule="exact"/>
        <w:ind w:leftChars="0" w:left="0" w:firstLineChars="149" w:firstLine="479"/>
        <w:jc w:val="right"/>
        <w:rPr>
          <w:rFonts w:ascii="宋体" w:hAnsi="宋体"/>
          <w:b/>
          <w:bCs/>
          <w:sz w:val="32"/>
          <w:szCs w:val="32"/>
        </w:rPr>
      </w:pPr>
      <w:r>
        <w:rPr>
          <w:rFonts w:ascii="宋体" w:hAnsi="宋体" w:hint="eastAsia"/>
          <w:b/>
          <w:bCs/>
          <w:sz w:val="32"/>
          <w:szCs w:val="32"/>
        </w:rPr>
        <w:t>签订日期 ：    年   月   日</w:t>
      </w:r>
    </w:p>
    <w:p w:rsidR="0050189F" w:rsidRDefault="0050189F" w:rsidP="0050189F"/>
    <w:p w:rsidR="0088642A" w:rsidRDefault="0088642A" w:rsidP="00DE3E43">
      <w:pPr>
        <w:spacing w:line="440" w:lineRule="exact"/>
        <w:jc w:val="center"/>
        <w:rPr>
          <w:rFonts w:ascii="宋体" w:hAnsi="宋体"/>
          <w:b/>
          <w:bCs/>
          <w:sz w:val="36"/>
        </w:rPr>
      </w:pPr>
    </w:p>
    <w:p w:rsidR="0088642A" w:rsidRDefault="0088642A" w:rsidP="00DE3E43">
      <w:pPr>
        <w:spacing w:line="440" w:lineRule="exact"/>
        <w:jc w:val="center"/>
        <w:rPr>
          <w:rFonts w:ascii="宋体" w:hAnsi="宋体"/>
          <w:b/>
          <w:bCs/>
          <w:sz w:val="36"/>
        </w:rPr>
      </w:pPr>
    </w:p>
    <w:p w:rsidR="007D3A89" w:rsidRDefault="007D3A89" w:rsidP="007D3A89">
      <w:bookmarkStart w:id="21" w:name="_Toc514160611"/>
    </w:p>
    <w:p w:rsidR="007D3A89" w:rsidRDefault="007D3A89" w:rsidP="007D3A89"/>
    <w:p w:rsidR="00CC684A" w:rsidRDefault="00CC684A" w:rsidP="007D3A89">
      <w:pPr>
        <w:jc w:val="center"/>
        <w:rPr>
          <w:rFonts w:ascii="方正仿宋_GBK" w:eastAsia="方正仿宋_GBK"/>
          <w:b/>
          <w:sz w:val="36"/>
          <w:szCs w:val="36"/>
        </w:rPr>
      </w:pPr>
    </w:p>
    <w:p w:rsidR="00CC684A" w:rsidRDefault="00CC684A" w:rsidP="007D3A89">
      <w:pPr>
        <w:jc w:val="center"/>
        <w:rPr>
          <w:rFonts w:ascii="方正仿宋_GBK" w:eastAsia="方正仿宋_GBK"/>
          <w:b/>
          <w:sz w:val="36"/>
          <w:szCs w:val="36"/>
        </w:rPr>
      </w:pPr>
    </w:p>
    <w:p w:rsidR="00246A6F" w:rsidRDefault="00246A6F" w:rsidP="007D3A89">
      <w:pPr>
        <w:jc w:val="center"/>
        <w:rPr>
          <w:rFonts w:ascii="方正仿宋_GBK" w:eastAsia="方正仿宋_GBK"/>
          <w:b/>
          <w:sz w:val="36"/>
          <w:szCs w:val="36"/>
        </w:rPr>
      </w:pPr>
    </w:p>
    <w:p w:rsidR="007D3A89" w:rsidRPr="007D3A89" w:rsidRDefault="007D3A89" w:rsidP="007D3A89">
      <w:pPr>
        <w:jc w:val="center"/>
        <w:rPr>
          <w:rFonts w:ascii="方正仿宋_GBK" w:eastAsia="方正仿宋_GBK"/>
          <w:b/>
          <w:sz w:val="36"/>
          <w:szCs w:val="36"/>
        </w:rPr>
      </w:pPr>
      <w:r w:rsidRPr="007D3A89">
        <w:rPr>
          <w:rFonts w:ascii="方正仿宋_GBK" w:eastAsia="方正仿宋_GBK" w:hint="eastAsia"/>
          <w:b/>
          <w:sz w:val="36"/>
          <w:szCs w:val="36"/>
        </w:rPr>
        <w:lastRenderedPageBreak/>
        <w:t>第七篇  投选文件格式</w:t>
      </w:r>
      <w:bookmarkEnd w:id="21"/>
    </w:p>
    <w:p w:rsidR="007D3A89" w:rsidRPr="007D3A89" w:rsidRDefault="007D3A89" w:rsidP="007D3A89">
      <w:pPr>
        <w:ind w:firstLineChars="200" w:firstLine="562"/>
        <w:rPr>
          <w:rFonts w:ascii="方正仿宋_GBK" w:eastAsia="方正仿宋_GBK"/>
          <w:b/>
          <w:sz w:val="28"/>
          <w:szCs w:val="28"/>
        </w:rPr>
      </w:pPr>
      <w:bookmarkStart w:id="22" w:name="_Toc514160612"/>
      <w:r w:rsidRPr="007D3A89">
        <w:rPr>
          <w:rFonts w:ascii="方正仿宋_GBK" w:eastAsia="方正仿宋_GBK" w:hint="eastAsia"/>
          <w:b/>
          <w:sz w:val="28"/>
          <w:szCs w:val="28"/>
        </w:rPr>
        <w:t>一、经济文件</w:t>
      </w:r>
      <w:bookmarkEnd w:id="22"/>
    </w:p>
    <w:p w:rsidR="007D3A89" w:rsidRPr="007D3A89" w:rsidRDefault="007D3A89" w:rsidP="007D3A89">
      <w:pPr>
        <w:ind w:firstLineChars="200" w:firstLine="560"/>
        <w:rPr>
          <w:rFonts w:ascii="方正仿宋_GBK" w:eastAsia="方正仿宋_GBK"/>
          <w:sz w:val="28"/>
          <w:szCs w:val="28"/>
        </w:rPr>
      </w:pPr>
      <w:r w:rsidRPr="007D3A89">
        <w:rPr>
          <w:rFonts w:ascii="方正仿宋_GBK" w:eastAsia="方正仿宋_GBK" w:hint="eastAsia"/>
          <w:sz w:val="28"/>
          <w:szCs w:val="28"/>
        </w:rPr>
        <w:t>（一）开选一览表</w:t>
      </w:r>
    </w:p>
    <w:p w:rsidR="007D3A89" w:rsidRPr="007D3A89" w:rsidRDefault="007D3A89" w:rsidP="007D3A89">
      <w:pPr>
        <w:ind w:firstLineChars="200" w:firstLine="560"/>
        <w:rPr>
          <w:rFonts w:ascii="方正仿宋_GBK" w:eastAsia="方正仿宋_GBK"/>
          <w:sz w:val="28"/>
          <w:szCs w:val="28"/>
        </w:rPr>
      </w:pPr>
      <w:r w:rsidRPr="007D3A89">
        <w:rPr>
          <w:rFonts w:ascii="方正仿宋_GBK" w:eastAsia="方正仿宋_GBK" w:hint="eastAsia"/>
          <w:sz w:val="28"/>
          <w:szCs w:val="28"/>
        </w:rPr>
        <w:t>（二）分项报价明细表</w:t>
      </w:r>
    </w:p>
    <w:p w:rsidR="00FF4306" w:rsidRDefault="007D3A89" w:rsidP="007D3A89">
      <w:pPr>
        <w:ind w:firstLineChars="200" w:firstLine="562"/>
        <w:rPr>
          <w:rFonts w:ascii="方正仿宋_GBK" w:eastAsia="方正仿宋_GBK"/>
          <w:b/>
          <w:sz w:val="28"/>
          <w:szCs w:val="28"/>
        </w:rPr>
      </w:pPr>
      <w:bookmarkStart w:id="23" w:name="_Toc514160614"/>
      <w:r w:rsidRPr="007D3A89">
        <w:rPr>
          <w:rFonts w:ascii="方正仿宋_GBK" w:eastAsia="方正仿宋_GBK" w:hint="eastAsia"/>
          <w:b/>
          <w:sz w:val="28"/>
          <w:szCs w:val="28"/>
        </w:rPr>
        <w:t>二、</w:t>
      </w:r>
      <w:r w:rsidR="00FF4306">
        <w:rPr>
          <w:rFonts w:ascii="方正仿宋_GBK" w:eastAsia="方正仿宋_GBK" w:hint="eastAsia"/>
          <w:b/>
          <w:sz w:val="28"/>
          <w:szCs w:val="28"/>
        </w:rPr>
        <w:t>技术文件</w:t>
      </w:r>
    </w:p>
    <w:p w:rsidR="00FF4306" w:rsidRPr="00FF4306" w:rsidRDefault="00FF4306" w:rsidP="00FF4306">
      <w:pPr>
        <w:ind w:firstLineChars="200" w:firstLine="560"/>
        <w:rPr>
          <w:rFonts w:ascii="方正仿宋_GBK" w:eastAsia="方正仿宋_GBK"/>
          <w:sz w:val="28"/>
          <w:szCs w:val="28"/>
        </w:rPr>
      </w:pPr>
      <w:r w:rsidRPr="00FF4306">
        <w:rPr>
          <w:rFonts w:ascii="方正仿宋_GBK" w:eastAsia="方正仿宋_GBK" w:hint="eastAsia"/>
          <w:sz w:val="28"/>
          <w:szCs w:val="28"/>
        </w:rPr>
        <w:t>（</w:t>
      </w:r>
      <w:r>
        <w:rPr>
          <w:rFonts w:ascii="方正仿宋_GBK" w:eastAsia="方正仿宋_GBK" w:hint="eastAsia"/>
          <w:sz w:val="28"/>
          <w:szCs w:val="28"/>
        </w:rPr>
        <w:t>一</w:t>
      </w:r>
      <w:r w:rsidRPr="00FF4306">
        <w:rPr>
          <w:rFonts w:ascii="方正仿宋_GBK" w:eastAsia="方正仿宋_GBK" w:hint="eastAsia"/>
          <w:sz w:val="28"/>
          <w:szCs w:val="28"/>
        </w:rPr>
        <w:t>）</w:t>
      </w:r>
      <w:r>
        <w:rPr>
          <w:rFonts w:ascii="方正仿宋_GBK" w:eastAsia="方正仿宋_GBK" w:hint="eastAsia"/>
          <w:sz w:val="28"/>
          <w:szCs w:val="28"/>
        </w:rPr>
        <w:t>响应书（格式）</w:t>
      </w:r>
    </w:p>
    <w:p w:rsidR="007D3A89" w:rsidRPr="007D3A89" w:rsidRDefault="00FF4306" w:rsidP="007D3A89">
      <w:pPr>
        <w:ind w:firstLineChars="200" w:firstLine="562"/>
        <w:rPr>
          <w:rFonts w:ascii="方正仿宋_GBK" w:eastAsia="方正仿宋_GBK"/>
          <w:b/>
          <w:sz w:val="28"/>
          <w:szCs w:val="28"/>
        </w:rPr>
      </w:pPr>
      <w:r>
        <w:rPr>
          <w:rFonts w:ascii="方正仿宋_GBK" w:eastAsia="方正仿宋_GBK" w:hint="eastAsia"/>
          <w:b/>
          <w:sz w:val="28"/>
          <w:szCs w:val="28"/>
        </w:rPr>
        <w:t>三、</w:t>
      </w:r>
      <w:r w:rsidR="007D3A89" w:rsidRPr="007D3A89">
        <w:rPr>
          <w:rFonts w:ascii="方正仿宋_GBK" w:eastAsia="方正仿宋_GBK" w:hint="eastAsia"/>
          <w:b/>
          <w:sz w:val="28"/>
          <w:szCs w:val="28"/>
        </w:rPr>
        <w:t>商务文件</w:t>
      </w:r>
      <w:bookmarkEnd w:id="23"/>
    </w:p>
    <w:p w:rsidR="007D3A89" w:rsidRPr="007D3A89" w:rsidRDefault="007D3A89" w:rsidP="007D3A89">
      <w:pPr>
        <w:ind w:firstLineChars="200" w:firstLine="560"/>
        <w:rPr>
          <w:rFonts w:ascii="方正仿宋_GBK" w:eastAsia="方正仿宋_GBK"/>
          <w:sz w:val="28"/>
          <w:szCs w:val="28"/>
        </w:rPr>
      </w:pPr>
      <w:r w:rsidRPr="007D3A89">
        <w:rPr>
          <w:rFonts w:ascii="方正仿宋_GBK" w:eastAsia="方正仿宋_GBK" w:hint="eastAsia"/>
          <w:sz w:val="28"/>
          <w:szCs w:val="28"/>
        </w:rPr>
        <w:t>（一）投选函（格式）</w:t>
      </w:r>
    </w:p>
    <w:p w:rsidR="007D3A89" w:rsidRPr="007D3A89" w:rsidRDefault="007D3A89" w:rsidP="007D3A89">
      <w:pPr>
        <w:ind w:firstLineChars="200" w:firstLine="560"/>
        <w:rPr>
          <w:rFonts w:ascii="方正仿宋_GBK" w:eastAsia="方正仿宋_GBK"/>
          <w:sz w:val="28"/>
          <w:szCs w:val="28"/>
        </w:rPr>
      </w:pPr>
      <w:r w:rsidRPr="007D3A89">
        <w:rPr>
          <w:rFonts w:ascii="方正仿宋_GBK" w:eastAsia="方正仿宋_GBK" w:hint="eastAsia"/>
          <w:sz w:val="28"/>
          <w:szCs w:val="28"/>
        </w:rPr>
        <w:t>（二）商务及售后服务承诺</w:t>
      </w:r>
    </w:p>
    <w:p w:rsidR="007D3A89" w:rsidRPr="007D3A89" w:rsidRDefault="00FF4306" w:rsidP="007D3A89">
      <w:pPr>
        <w:ind w:firstLineChars="200" w:firstLine="562"/>
        <w:rPr>
          <w:rFonts w:ascii="方正仿宋_GBK" w:eastAsia="方正仿宋_GBK"/>
          <w:b/>
          <w:sz w:val="28"/>
          <w:szCs w:val="28"/>
        </w:rPr>
      </w:pPr>
      <w:bookmarkStart w:id="24" w:name="_Toc514160615"/>
      <w:r>
        <w:rPr>
          <w:rFonts w:ascii="方正仿宋_GBK" w:eastAsia="方正仿宋_GBK" w:hint="eastAsia"/>
          <w:b/>
          <w:sz w:val="28"/>
          <w:szCs w:val="28"/>
        </w:rPr>
        <w:t>四</w:t>
      </w:r>
      <w:r w:rsidR="007D3A89" w:rsidRPr="007D3A89">
        <w:rPr>
          <w:rFonts w:ascii="方正仿宋_GBK" w:eastAsia="方正仿宋_GBK" w:hint="eastAsia"/>
          <w:b/>
          <w:sz w:val="28"/>
          <w:szCs w:val="28"/>
        </w:rPr>
        <w:t>、其他与项目有关的资料（自附）</w:t>
      </w:r>
      <w:bookmarkEnd w:id="24"/>
    </w:p>
    <w:p w:rsidR="007D3A89" w:rsidRPr="007D3A89" w:rsidRDefault="00FF4306" w:rsidP="007D3A89">
      <w:pPr>
        <w:ind w:firstLineChars="200" w:firstLine="562"/>
        <w:rPr>
          <w:rFonts w:ascii="方正仿宋_GBK" w:eastAsia="方正仿宋_GBK"/>
          <w:b/>
          <w:sz w:val="28"/>
          <w:szCs w:val="28"/>
        </w:rPr>
      </w:pPr>
      <w:bookmarkStart w:id="25" w:name="_Toc514160616"/>
      <w:r>
        <w:rPr>
          <w:rFonts w:ascii="方正仿宋_GBK" w:eastAsia="方正仿宋_GBK" w:hint="eastAsia"/>
          <w:b/>
          <w:sz w:val="28"/>
          <w:szCs w:val="28"/>
        </w:rPr>
        <w:t>五</w:t>
      </w:r>
      <w:r w:rsidR="007D3A89" w:rsidRPr="007D3A89">
        <w:rPr>
          <w:rFonts w:ascii="方正仿宋_GBK" w:eastAsia="方正仿宋_GBK" w:hint="eastAsia"/>
          <w:b/>
          <w:sz w:val="28"/>
          <w:szCs w:val="28"/>
        </w:rPr>
        <w:t>、资格文件（单独装订）</w:t>
      </w:r>
      <w:bookmarkEnd w:id="25"/>
    </w:p>
    <w:p w:rsidR="007D3A89" w:rsidRPr="007D3A89" w:rsidRDefault="007D3A89" w:rsidP="007D3A89">
      <w:pPr>
        <w:ind w:firstLineChars="200" w:firstLine="560"/>
        <w:rPr>
          <w:rFonts w:ascii="方正仿宋_GBK" w:eastAsia="方正仿宋_GBK"/>
          <w:sz w:val="28"/>
          <w:szCs w:val="28"/>
        </w:rPr>
      </w:pPr>
      <w:r w:rsidRPr="007D3A89">
        <w:rPr>
          <w:rFonts w:ascii="方正仿宋_GBK" w:eastAsia="方正仿宋_GBK" w:hint="eastAsia"/>
          <w:sz w:val="28"/>
          <w:szCs w:val="28"/>
        </w:rPr>
        <w:t>（一）有效的带二维码标识的营业执照复印件</w:t>
      </w:r>
    </w:p>
    <w:p w:rsidR="007D3A89" w:rsidRPr="007D3A89" w:rsidRDefault="007D3A89" w:rsidP="007D3A89">
      <w:pPr>
        <w:ind w:firstLineChars="200" w:firstLine="560"/>
        <w:rPr>
          <w:rFonts w:ascii="方正仿宋_GBK" w:eastAsia="方正仿宋_GBK"/>
          <w:sz w:val="28"/>
          <w:szCs w:val="28"/>
        </w:rPr>
      </w:pPr>
      <w:r w:rsidRPr="007D3A89">
        <w:rPr>
          <w:rFonts w:ascii="方正仿宋_GBK" w:eastAsia="方正仿宋_GBK" w:hint="eastAsia"/>
          <w:sz w:val="28"/>
          <w:szCs w:val="28"/>
        </w:rPr>
        <w:t>（二）法定代表人身份证明书（格式）</w:t>
      </w:r>
    </w:p>
    <w:p w:rsidR="007D3A89" w:rsidRPr="007D3A89" w:rsidRDefault="007D3A89" w:rsidP="007D3A89">
      <w:pPr>
        <w:ind w:firstLineChars="200" w:firstLine="560"/>
        <w:rPr>
          <w:rFonts w:ascii="方正仿宋_GBK" w:eastAsia="方正仿宋_GBK"/>
          <w:sz w:val="28"/>
          <w:szCs w:val="28"/>
        </w:rPr>
      </w:pPr>
      <w:r w:rsidRPr="007D3A89">
        <w:rPr>
          <w:rFonts w:ascii="方正仿宋_GBK" w:eastAsia="方正仿宋_GBK" w:hint="eastAsia"/>
          <w:sz w:val="28"/>
          <w:szCs w:val="28"/>
        </w:rPr>
        <w:t>（三）法定代表人授权委托书（格式）</w:t>
      </w:r>
    </w:p>
    <w:p w:rsidR="007D3A89" w:rsidRPr="007D3A89" w:rsidRDefault="007D3A89" w:rsidP="007D3A89">
      <w:pPr>
        <w:ind w:firstLineChars="200" w:firstLine="560"/>
        <w:rPr>
          <w:rFonts w:ascii="方正仿宋_GBK" w:eastAsia="方正仿宋_GBK"/>
          <w:sz w:val="28"/>
          <w:szCs w:val="28"/>
        </w:rPr>
      </w:pPr>
      <w:r w:rsidRPr="007D3A89">
        <w:rPr>
          <w:rFonts w:ascii="方正仿宋_GBK" w:eastAsia="方正仿宋_GBK" w:hint="eastAsia"/>
          <w:sz w:val="28"/>
          <w:szCs w:val="28"/>
        </w:rPr>
        <w:t>（四）书面声明</w:t>
      </w:r>
    </w:p>
    <w:p w:rsidR="007D3A89" w:rsidRPr="007D3A89" w:rsidRDefault="007D3A89" w:rsidP="007D3A89">
      <w:pPr>
        <w:ind w:firstLineChars="200" w:firstLine="560"/>
        <w:rPr>
          <w:rFonts w:ascii="方正仿宋_GBK" w:eastAsia="方正仿宋_GBK"/>
          <w:sz w:val="28"/>
          <w:szCs w:val="28"/>
        </w:rPr>
      </w:pPr>
      <w:r w:rsidRPr="007D3A89">
        <w:rPr>
          <w:rFonts w:ascii="方正仿宋_GBK" w:eastAsia="方正仿宋_GBK" w:hint="eastAsia"/>
          <w:sz w:val="28"/>
          <w:szCs w:val="28"/>
        </w:rPr>
        <w:t>（五）特定资格条件证书或证明文件</w:t>
      </w:r>
    </w:p>
    <w:p w:rsidR="007D3A89" w:rsidRPr="007D3A89" w:rsidRDefault="007D3A89" w:rsidP="007D3A89">
      <w:pPr>
        <w:rPr>
          <w:rFonts w:ascii="方正仿宋_GBK" w:eastAsia="方正仿宋_GBK"/>
          <w:sz w:val="28"/>
          <w:szCs w:val="28"/>
        </w:rPr>
      </w:pPr>
    </w:p>
    <w:p w:rsidR="007D3A89" w:rsidRPr="007D3A89" w:rsidRDefault="007D3A89" w:rsidP="007D3A89">
      <w:pPr>
        <w:rPr>
          <w:rFonts w:ascii="方正仿宋_GBK" w:eastAsia="方正仿宋_GBK"/>
          <w:sz w:val="28"/>
          <w:szCs w:val="28"/>
        </w:rPr>
      </w:pPr>
    </w:p>
    <w:p w:rsidR="007D3A89" w:rsidRPr="007D3A89" w:rsidRDefault="007D3A89" w:rsidP="007D3A89"/>
    <w:p w:rsidR="007D3A89" w:rsidRPr="007D3A89" w:rsidRDefault="007D3A89" w:rsidP="007D3A89">
      <w:pPr>
        <w:sectPr w:rsidR="007D3A89" w:rsidRPr="007D3A89" w:rsidSect="00553CB2">
          <w:pgSz w:w="11906" w:h="16838"/>
          <w:pgMar w:top="1418" w:right="1134" w:bottom="1418" w:left="1134" w:header="851" w:footer="992" w:gutter="0"/>
          <w:cols w:space="720"/>
          <w:docGrid w:linePitch="312"/>
        </w:sectPr>
      </w:pPr>
    </w:p>
    <w:p w:rsidR="007D3A89" w:rsidRPr="006D4720" w:rsidRDefault="007D3A89" w:rsidP="006D4720">
      <w:pPr>
        <w:jc w:val="center"/>
        <w:rPr>
          <w:rFonts w:ascii="方正仿宋_GBK" w:eastAsia="方正仿宋_GBK"/>
          <w:b/>
          <w:sz w:val="28"/>
          <w:szCs w:val="28"/>
        </w:rPr>
      </w:pPr>
      <w:r w:rsidRPr="006D4720">
        <w:rPr>
          <w:rFonts w:ascii="方正仿宋_GBK" w:eastAsia="方正仿宋_GBK" w:hint="eastAsia"/>
          <w:b/>
          <w:sz w:val="28"/>
          <w:szCs w:val="28"/>
        </w:rPr>
        <w:lastRenderedPageBreak/>
        <w:t>一、经济文件</w:t>
      </w:r>
    </w:p>
    <w:p w:rsidR="007D3A89" w:rsidRPr="006D4720" w:rsidRDefault="007D3A89" w:rsidP="006D4720">
      <w:pPr>
        <w:jc w:val="center"/>
        <w:rPr>
          <w:rFonts w:ascii="方正仿宋_GBK" w:eastAsia="方正仿宋_GBK"/>
          <w:b/>
        </w:rPr>
      </w:pPr>
    </w:p>
    <w:p w:rsidR="007D3A89" w:rsidRPr="006D4720" w:rsidRDefault="007D3A89" w:rsidP="006D4720">
      <w:pPr>
        <w:jc w:val="center"/>
        <w:rPr>
          <w:rFonts w:ascii="方正仿宋_GBK" w:eastAsia="方正仿宋_GBK"/>
          <w:b/>
          <w:sz w:val="24"/>
        </w:rPr>
      </w:pPr>
      <w:r w:rsidRPr="006D4720">
        <w:rPr>
          <w:rFonts w:ascii="方正仿宋_GBK" w:eastAsia="方正仿宋_GBK" w:hint="eastAsia"/>
          <w:b/>
          <w:sz w:val="24"/>
        </w:rPr>
        <w:t>（一）开选一览表</w:t>
      </w:r>
    </w:p>
    <w:p w:rsidR="007D3A89" w:rsidRPr="006D4720" w:rsidRDefault="007D3A89" w:rsidP="007D3A89">
      <w:pPr>
        <w:rPr>
          <w:rFonts w:ascii="方正仿宋_GBK" w:eastAsia="方正仿宋_GBK"/>
          <w:sz w:val="24"/>
        </w:rPr>
      </w:pPr>
      <w:r w:rsidRPr="006D4720">
        <w:rPr>
          <w:rFonts w:ascii="方正仿宋_GBK" w:eastAsia="方正仿宋_GBK" w:hint="eastAsia"/>
          <w:sz w:val="24"/>
        </w:rPr>
        <w:t>竞争性比选项目名称：</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835"/>
        <w:gridCol w:w="5267"/>
      </w:tblGrid>
      <w:tr w:rsidR="007D3A89" w:rsidRPr="006D4720" w:rsidTr="00FF4306">
        <w:trPr>
          <w:cantSplit/>
          <w:trHeight w:val="800"/>
        </w:trPr>
        <w:tc>
          <w:tcPr>
            <w:tcW w:w="1526" w:type="dxa"/>
            <w:tcBorders>
              <w:right w:val="single" w:sz="8" w:space="0" w:color="auto"/>
            </w:tcBorders>
            <w:vAlign w:val="center"/>
          </w:tcPr>
          <w:p w:rsidR="007D3A89" w:rsidRPr="006D4720" w:rsidRDefault="007D3A89" w:rsidP="007D3A89">
            <w:pPr>
              <w:rPr>
                <w:rFonts w:ascii="方正仿宋_GBK" w:eastAsia="方正仿宋_GBK"/>
                <w:sz w:val="24"/>
              </w:rPr>
            </w:pPr>
            <w:r w:rsidRPr="006D4720">
              <w:rPr>
                <w:rFonts w:ascii="方正仿宋_GBK" w:eastAsia="方正仿宋_GBK" w:hint="eastAsia"/>
                <w:sz w:val="24"/>
              </w:rPr>
              <w:t>投选人名称</w:t>
            </w:r>
          </w:p>
        </w:tc>
        <w:tc>
          <w:tcPr>
            <w:tcW w:w="8102" w:type="dxa"/>
            <w:gridSpan w:val="2"/>
            <w:tcBorders>
              <w:left w:val="single" w:sz="8" w:space="0" w:color="auto"/>
            </w:tcBorders>
            <w:vAlign w:val="center"/>
          </w:tcPr>
          <w:p w:rsidR="007D3A89" w:rsidRPr="006D4720" w:rsidRDefault="007D3A89" w:rsidP="007D3A89">
            <w:pPr>
              <w:rPr>
                <w:rFonts w:ascii="方正仿宋_GBK" w:eastAsia="方正仿宋_GBK"/>
                <w:sz w:val="24"/>
              </w:rPr>
            </w:pPr>
          </w:p>
        </w:tc>
      </w:tr>
      <w:tr w:rsidR="007D3A89" w:rsidRPr="006D4720" w:rsidTr="00FF4306">
        <w:trPr>
          <w:cantSplit/>
          <w:trHeight w:val="859"/>
        </w:trPr>
        <w:tc>
          <w:tcPr>
            <w:tcW w:w="1526" w:type="dxa"/>
            <w:tcBorders>
              <w:right w:val="single" w:sz="8" w:space="0" w:color="auto"/>
            </w:tcBorders>
            <w:vAlign w:val="center"/>
          </w:tcPr>
          <w:p w:rsidR="007D3A89" w:rsidRPr="006D4720" w:rsidRDefault="007D3A89" w:rsidP="007D3A89">
            <w:pPr>
              <w:rPr>
                <w:rFonts w:ascii="方正仿宋_GBK" w:eastAsia="方正仿宋_GBK"/>
                <w:sz w:val="24"/>
              </w:rPr>
            </w:pPr>
            <w:r w:rsidRPr="006D4720">
              <w:rPr>
                <w:rFonts w:ascii="方正仿宋_GBK" w:eastAsia="方正仿宋_GBK" w:hint="eastAsia"/>
                <w:sz w:val="24"/>
              </w:rPr>
              <w:t>投选报价</w:t>
            </w:r>
          </w:p>
        </w:tc>
        <w:tc>
          <w:tcPr>
            <w:tcW w:w="2835" w:type="dxa"/>
            <w:tcBorders>
              <w:left w:val="single" w:sz="8" w:space="0" w:color="auto"/>
              <w:right w:val="single" w:sz="4" w:space="0" w:color="auto"/>
            </w:tcBorders>
            <w:vAlign w:val="center"/>
          </w:tcPr>
          <w:p w:rsidR="007D3A89" w:rsidRPr="006D4720" w:rsidRDefault="007D3A89" w:rsidP="007D3A89">
            <w:pPr>
              <w:rPr>
                <w:rFonts w:ascii="方正仿宋_GBK" w:eastAsia="方正仿宋_GBK"/>
                <w:sz w:val="24"/>
              </w:rPr>
            </w:pPr>
            <w:r w:rsidRPr="006D4720">
              <w:rPr>
                <w:rFonts w:ascii="方正仿宋_GBK" w:eastAsia="方正仿宋_GBK" w:hint="eastAsia"/>
                <w:sz w:val="24"/>
              </w:rPr>
              <w:t>（小写）：</w:t>
            </w:r>
          </w:p>
        </w:tc>
        <w:tc>
          <w:tcPr>
            <w:tcW w:w="5267" w:type="dxa"/>
            <w:tcBorders>
              <w:left w:val="single" w:sz="4" w:space="0" w:color="auto"/>
            </w:tcBorders>
            <w:vAlign w:val="center"/>
          </w:tcPr>
          <w:p w:rsidR="007D3A89" w:rsidRPr="006D4720" w:rsidRDefault="007D3A89" w:rsidP="007D3A89">
            <w:pPr>
              <w:rPr>
                <w:rFonts w:ascii="方正仿宋_GBK" w:eastAsia="方正仿宋_GBK"/>
                <w:sz w:val="24"/>
              </w:rPr>
            </w:pPr>
            <w:r w:rsidRPr="006D4720">
              <w:rPr>
                <w:rFonts w:ascii="方正仿宋_GBK" w:eastAsia="方正仿宋_GBK" w:hint="eastAsia"/>
                <w:sz w:val="24"/>
              </w:rPr>
              <w:t>（大写）：</w:t>
            </w:r>
          </w:p>
        </w:tc>
      </w:tr>
      <w:tr w:rsidR="007D3A89" w:rsidRPr="006D4720" w:rsidTr="00FF4306">
        <w:trPr>
          <w:cantSplit/>
          <w:trHeight w:val="859"/>
        </w:trPr>
        <w:tc>
          <w:tcPr>
            <w:tcW w:w="1526" w:type="dxa"/>
            <w:tcBorders>
              <w:right w:val="single" w:sz="8" w:space="0" w:color="auto"/>
            </w:tcBorders>
            <w:vAlign w:val="center"/>
          </w:tcPr>
          <w:p w:rsidR="007D3A89" w:rsidRPr="006D4720" w:rsidRDefault="007D3A89" w:rsidP="007D3A89">
            <w:pPr>
              <w:rPr>
                <w:rFonts w:ascii="方正仿宋_GBK" w:eastAsia="方正仿宋_GBK"/>
                <w:sz w:val="24"/>
              </w:rPr>
            </w:pPr>
            <w:r w:rsidRPr="006D4720">
              <w:rPr>
                <w:rFonts w:ascii="方正仿宋_GBK" w:eastAsia="方正仿宋_GBK" w:hint="eastAsia"/>
                <w:sz w:val="24"/>
              </w:rPr>
              <w:t>投选保证金</w:t>
            </w:r>
          </w:p>
        </w:tc>
        <w:tc>
          <w:tcPr>
            <w:tcW w:w="2835" w:type="dxa"/>
            <w:tcBorders>
              <w:left w:val="single" w:sz="8" w:space="0" w:color="auto"/>
              <w:right w:val="single" w:sz="4" w:space="0" w:color="auto"/>
            </w:tcBorders>
            <w:vAlign w:val="center"/>
          </w:tcPr>
          <w:p w:rsidR="007D3A89" w:rsidRPr="006D4720" w:rsidRDefault="007D3A89" w:rsidP="007D3A89">
            <w:pPr>
              <w:rPr>
                <w:rFonts w:ascii="方正仿宋_GBK" w:eastAsia="方正仿宋_GBK"/>
                <w:sz w:val="24"/>
              </w:rPr>
            </w:pPr>
            <w:r w:rsidRPr="006D4720">
              <w:rPr>
                <w:rFonts w:ascii="方正仿宋_GBK" w:eastAsia="方正仿宋_GBK" w:hint="eastAsia"/>
                <w:sz w:val="24"/>
              </w:rPr>
              <w:t>（小写）：</w:t>
            </w:r>
          </w:p>
        </w:tc>
        <w:tc>
          <w:tcPr>
            <w:tcW w:w="5267" w:type="dxa"/>
            <w:tcBorders>
              <w:left w:val="single" w:sz="4" w:space="0" w:color="auto"/>
            </w:tcBorders>
            <w:vAlign w:val="center"/>
          </w:tcPr>
          <w:p w:rsidR="007D3A89" w:rsidRPr="006D4720" w:rsidRDefault="007D3A89" w:rsidP="007D3A89">
            <w:pPr>
              <w:rPr>
                <w:rFonts w:ascii="方正仿宋_GBK" w:eastAsia="方正仿宋_GBK"/>
                <w:sz w:val="24"/>
              </w:rPr>
            </w:pPr>
            <w:r w:rsidRPr="006D4720">
              <w:rPr>
                <w:rFonts w:ascii="方正仿宋_GBK" w:eastAsia="方正仿宋_GBK" w:hint="eastAsia"/>
                <w:sz w:val="24"/>
              </w:rPr>
              <w:t>（大写）：</w:t>
            </w:r>
          </w:p>
        </w:tc>
      </w:tr>
      <w:tr w:rsidR="007D3A89" w:rsidRPr="006D4720" w:rsidTr="00FF4306">
        <w:trPr>
          <w:cantSplit/>
          <w:trHeight w:val="738"/>
        </w:trPr>
        <w:tc>
          <w:tcPr>
            <w:tcW w:w="1526" w:type="dxa"/>
            <w:tcBorders>
              <w:bottom w:val="single" w:sz="4" w:space="0" w:color="auto"/>
              <w:right w:val="single" w:sz="4" w:space="0" w:color="auto"/>
            </w:tcBorders>
            <w:vAlign w:val="center"/>
          </w:tcPr>
          <w:p w:rsidR="007D3A89" w:rsidRPr="006D4720" w:rsidRDefault="007D3A89" w:rsidP="007D3A89">
            <w:pPr>
              <w:rPr>
                <w:rFonts w:ascii="方正仿宋_GBK" w:eastAsia="方正仿宋_GBK"/>
                <w:sz w:val="24"/>
              </w:rPr>
            </w:pPr>
            <w:r w:rsidRPr="006D4720">
              <w:rPr>
                <w:rFonts w:ascii="方正仿宋_GBK" w:eastAsia="方正仿宋_GBK" w:hint="eastAsia"/>
                <w:sz w:val="24"/>
              </w:rPr>
              <w:t>质量要求</w:t>
            </w:r>
          </w:p>
        </w:tc>
        <w:tc>
          <w:tcPr>
            <w:tcW w:w="8102" w:type="dxa"/>
            <w:gridSpan w:val="2"/>
            <w:tcBorders>
              <w:bottom w:val="single" w:sz="4" w:space="0" w:color="auto"/>
            </w:tcBorders>
            <w:vAlign w:val="center"/>
          </w:tcPr>
          <w:p w:rsidR="007D3A89" w:rsidRPr="006D4720" w:rsidRDefault="007D3A89" w:rsidP="007D3A89">
            <w:pPr>
              <w:rPr>
                <w:rFonts w:ascii="方正仿宋_GBK" w:eastAsia="方正仿宋_GBK"/>
                <w:sz w:val="24"/>
              </w:rPr>
            </w:pPr>
          </w:p>
        </w:tc>
      </w:tr>
      <w:tr w:rsidR="007D3A89" w:rsidRPr="006D4720" w:rsidTr="00FF4306">
        <w:trPr>
          <w:cantSplit/>
          <w:trHeight w:val="750"/>
        </w:trPr>
        <w:tc>
          <w:tcPr>
            <w:tcW w:w="9628" w:type="dxa"/>
            <w:gridSpan w:val="3"/>
            <w:vAlign w:val="center"/>
          </w:tcPr>
          <w:p w:rsidR="007D3A89" w:rsidRPr="006D4720" w:rsidRDefault="007D3A89" w:rsidP="007D3A89">
            <w:pPr>
              <w:rPr>
                <w:rFonts w:ascii="方正仿宋_GBK" w:eastAsia="方正仿宋_GBK"/>
                <w:sz w:val="24"/>
              </w:rPr>
            </w:pPr>
            <w:r w:rsidRPr="006D4720">
              <w:rPr>
                <w:rFonts w:ascii="方正仿宋_GBK" w:eastAsia="方正仿宋_GBK" w:hint="eastAsia"/>
                <w:sz w:val="24"/>
              </w:rPr>
              <w:t xml:space="preserve">备注： </w:t>
            </w:r>
          </w:p>
        </w:tc>
      </w:tr>
    </w:tbl>
    <w:p w:rsidR="007D3A89" w:rsidRPr="006D4720" w:rsidRDefault="007D3A89" w:rsidP="007D3A89">
      <w:pPr>
        <w:rPr>
          <w:rFonts w:ascii="方正仿宋_GBK" w:eastAsia="方正仿宋_GBK"/>
          <w:sz w:val="24"/>
        </w:rPr>
      </w:pPr>
    </w:p>
    <w:p w:rsidR="007D3A89" w:rsidRPr="006D4720" w:rsidRDefault="007D3A89" w:rsidP="007D3A89">
      <w:pPr>
        <w:rPr>
          <w:rFonts w:ascii="方正仿宋_GBK" w:eastAsia="方正仿宋_GBK"/>
          <w:sz w:val="24"/>
        </w:rPr>
      </w:pPr>
    </w:p>
    <w:p w:rsidR="007D3A89" w:rsidRPr="006D4720" w:rsidRDefault="007D3A89" w:rsidP="007D3A89">
      <w:pPr>
        <w:rPr>
          <w:rFonts w:ascii="方正仿宋_GBK" w:eastAsia="方正仿宋_GBK"/>
          <w:sz w:val="24"/>
        </w:rPr>
      </w:pPr>
    </w:p>
    <w:p w:rsidR="006D4720" w:rsidRPr="006D4720" w:rsidRDefault="007D3A89" w:rsidP="006D4720">
      <w:pPr>
        <w:ind w:firstLineChars="150" w:firstLine="361"/>
        <w:rPr>
          <w:rFonts w:ascii="方正仿宋_GBK" w:eastAsia="方正仿宋_GBK"/>
          <w:b/>
          <w:sz w:val="24"/>
        </w:rPr>
      </w:pPr>
      <w:r w:rsidRPr="006D4720">
        <w:rPr>
          <w:rFonts w:ascii="方正仿宋_GBK" w:eastAsia="方正仿宋_GBK" w:hint="eastAsia"/>
          <w:b/>
          <w:sz w:val="24"/>
        </w:rPr>
        <w:t>投选人                               法定代表人或法定代表人授权代表：</w:t>
      </w:r>
    </w:p>
    <w:p w:rsidR="007D3A89" w:rsidRPr="006D4720" w:rsidRDefault="007D3A89" w:rsidP="007D3A89">
      <w:pPr>
        <w:rPr>
          <w:rFonts w:ascii="方正仿宋_GBK" w:eastAsia="方正仿宋_GBK"/>
          <w:b/>
          <w:sz w:val="24"/>
        </w:rPr>
      </w:pPr>
      <w:r w:rsidRPr="006D4720">
        <w:rPr>
          <w:rFonts w:ascii="方正仿宋_GBK" w:eastAsia="方正仿宋_GBK" w:hint="eastAsia"/>
          <w:b/>
          <w:sz w:val="24"/>
        </w:rPr>
        <w:t>（投选人公章）                               （签字或盖章）</w:t>
      </w:r>
    </w:p>
    <w:p w:rsidR="007D3A89" w:rsidRPr="006D4720" w:rsidRDefault="007D3A89" w:rsidP="007D3A89">
      <w:pPr>
        <w:rPr>
          <w:rFonts w:ascii="方正仿宋_GBK" w:eastAsia="方正仿宋_GBK"/>
          <w:sz w:val="24"/>
        </w:rPr>
      </w:pPr>
    </w:p>
    <w:p w:rsidR="007D3A89" w:rsidRPr="006D4720" w:rsidRDefault="007D3A89" w:rsidP="007D3A89">
      <w:pPr>
        <w:rPr>
          <w:rFonts w:ascii="方正仿宋_GBK" w:eastAsia="方正仿宋_GBK"/>
          <w:sz w:val="24"/>
        </w:rPr>
      </w:pPr>
    </w:p>
    <w:p w:rsidR="007D3A89" w:rsidRPr="006D4720" w:rsidRDefault="007D3A89" w:rsidP="007D3A89">
      <w:pPr>
        <w:rPr>
          <w:rFonts w:ascii="方正仿宋_GBK" w:eastAsia="方正仿宋_GBK"/>
          <w:sz w:val="24"/>
        </w:rPr>
      </w:pPr>
      <w:r w:rsidRPr="006D4720">
        <w:rPr>
          <w:rFonts w:ascii="方正仿宋_GBK" w:eastAsia="方正仿宋_GBK" w:hint="eastAsia"/>
          <w:sz w:val="24"/>
        </w:rPr>
        <w:t xml:space="preserve">                                            年     月     日</w:t>
      </w:r>
    </w:p>
    <w:p w:rsidR="007D3A89" w:rsidRPr="006D4720" w:rsidRDefault="007D3A89" w:rsidP="007D3A89">
      <w:pPr>
        <w:rPr>
          <w:rFonts w:ascii="方正仿宋_GBK" w:eastAsia="方正仿宋_GBK"/>
          <w:sz w:val="24"/>
        </w:rPr>
      </w:pPr>
    </w:p>
    <w:p w:rsidR="007D3A89" w:rsidRPr="007D3A89" w:rsidRDefault="007D3A89" w:rsidP="007D3A89"/>
    <w:p w:rsidR="007D3A89" w:rsidRPr="007D3A89" w:rsidRDefault="007D3A89" w:rsidP="007D3A89"/>
    <w:p w:rsidR="006D4720" w:rsidRDefault="006D4720" w:rsidP="007D3A89">
      <w:pPr>
        <w:rPr>
          <w:rFonts w:ascii="方正仿宋_GBK" w:eastAsia="方正仿宋_GBK"/>
          <w:sz w:val="24"/>
        </w:rPr>
      </w:pPr>
    </w:p>
    <w:p w:rsidR="006D4720" w:rsidRDefault="006D4720" w:rsidP="007D3A89">
      <w:pPr>
        <w:rPr>
          <w:rFonts w:ascii="方正仿宋_GBK" w:eastAsia="方正仿宋_GBK"/>
          <w:sz w:val="24"/>
        </w:rPr>
      </w:pPr>
    </w:p>
    <w:p w:rsidR="006D4720" w:rsidRDefault="006D4720" w:rsidP="007D3A89">
      <w:pPr>
        <w:rPr>
          <w:rFonts w:ascii="方正仿宋_GBK" w:eastAsia="方正仿宋_GBK"/>
          <w:sz w:val="24"/>
        </w:rPr>
      </w:pPr>
    </w:p>
    <w:p w:rsidR="006D4720" w:rsidRDefault="006D4720" w:rsidP="007D3A89">
      <w:pPr>
        <w:rPr>
          <w:rFonts w:ascii="方正仿宋_GBK" w:eastAsia="方正仿宋_GBK"/>
          <w:sz w:val="24"/>
        </w:rPr>
      </w:pPr>
    </w:p>
    <w:p w:rsidR="006D4720" w:rsidRDefault="006D4720" w:rsidP="007D3A89">
      <w:pPr>
        <w:rPr>
          <w:rFonts w:ascii="方正仿宋_GBK" w:eastAsia="方正仿宋_GBK"/>
          <w:sz w:val="24"/>
        </w:rPr>
      </w:pPr>
    </w:p>
    <w:p w:rsidR="007D3A89" w:rsidRPr="006D4720" w:rsidRDefault="007D3A89" w:rsidP="007D3A89">
      <w:pPr>
        <w:rPr>
          <w:rFonts w:ascii="方正仿宋_GBK" w:eastAsia="方正仿宋_GBK"/>
          <w:sz w:val="24"/>
        </w:rPr>
      </w:pPr>
      <w:r w:rsidRPr="006D4720">
        <w:rPr>
          <w:rFonts w:ascii="方正仿宋_GBK" w:eastAsia="方正仿宋_GBK" w:hint="eastAsia"/>
          <w:sz w:val="24"/>
        </w:rPr>
        <w:t>说明：</w:t>
      </w:r>
    </w:p>
    <w:p w:rsidR="007D3A89" w:rsidRPr="006D4720" w:rsidRDefault="007D3A89" w:rsidP="007D3A89">
      <w:pPr>
        <w:rPr>
          <w:rFonts w:ascii="方正仿宋_GBK" w:eastAsia="方正仿宋_GBK"/>
          <w:sz w:val="24"/>
        </w:rPr>
      </w:pPr>
      <w:r w:rsidRPr="006D4720">
        <w:rPr>
          <w:rFonts w:ascii="方正仿宋_GBK" w:eastAsia="方正仿宋_GBK" w:hint="eastAsia"/>
          <w:sz w:val="24"/>
        </w:rPr>
        <w:t>1.开选一览表按格式填列；</w:t>
      </w:r>
    </w:p>
    <w:p w:rsidR="007D3A89" w:rsidRPr="006D4720" w:rsidRDefault="007D3A89" w:rsidP="007D3A89">
      <w:pPr>
        <w:rPr>
          <w:rFonts w:ascii="方正仿宋_GBK" w:eastAsia="方正仿宋_GBK"/>
          <w:sz w:val="24"/>
        </w:rPr>
        <w:sectPr w:rsidR="007D3A89" w:rsidRPr="006D4720" w:rsidSect="00553CB2">
          <w:headerReference w:type="default" r:id="rId14"/>
          <w:footerReference w:type="default" r:id="rId15"/>
          <w:pgSz w:w="11906" w:h="16838"/>
          <w:pgMar w:top="1418" w:right="1134" w:bottom="1418" w:left="1134" w:header="1134" w:footer="1701" w:gutter="0"/>
          <w:cols w:space="720"/>
          <w:docGrid w:linePitch="380" w:charSpace="-5735"/>
        </w:sectPr>
      </w:pPr>
      <w:r w:rsidRPr="006D4720">
        <w:rPr>
          <w:rFonts w:ascii="方正仿宋_GBK" w:eastAsia="方正仿宋_GBK" w:hint="eastAsia"/>
          <w:sz w:val="24"/>
        </w:rPr>
        <w:t>2.开选一览表在开选时当众宣读，务必填写清楚，准确无误；</w:t>
      </w:r>
    </w:p>
    <w:p w:rsidR="00FF4306" w:rsidRDefault="00FF4306" w:rsidP="00FF4306">
      <w:pPr>
        <w:jc w:val="center"/>
        <w:rPr>
          <w:rFonts w:ascii="方正仿宋_GBK" w:eastAsia="方正仿宋_GBK"/>
          <w:b/>
          <w:sz w:val="28"/>
          <w:szCs w:val="28"/>
        </w:rPr>
      </w:pPr>
      <w:bookmarkStart w:id="26" w:name="_Toc492721039"/>
      <w:bookmarkStart w:id="27" w:name="_Toc429584886"/>
      <w:r>
        <w:rPr>
          <w:rFonts w:ascii="方正仿宋_GBK" w:eastAsia="方正仿宋_GBK" w:hint="eastAsia"/>
          <w:b/>
          <w:sz w:val="28"/>
          <w:szCs w:val="28"/>
        </w:rPr>
        <w:lastRenderedPageBreak/>
        <w:t>二、技术文件</w:t>
      </w:r>
    </w:p>
    <w:p w:rsidR="00FF4306" w:rsidRDefault="00FF4306" w:rsidP="006D4720">
      <w:pPr>
        <w:jc w:val="center"/>
        <w:rPr>
          <w:rFonts w:ascii="方正仿宋_GBK" w:eastAsia="方正仿宋_GBK"/>
          <w:b/>
          <w:sz w:val="28"/>
          <w:szCs w:val="28"/>
        </w:rPr>
      </w:pPr>
      <w:r>
        <w:rPr>
          <w:rFonts w:ascii="方正仿宋_GBK" w:eastAsia="方正仿宋_GBK" w:hint="eastAsia"/>
          <w:b/>
          <w:sz w:val="28"/>
          <w:szCs w:val="28"/>
        </w:rPr>
        <w:t>（一）响应书（格式）</w:t>
      </w:r>
    </w:p>
    <w:p w:rsidR="00FF4306" w:rsidRPr="00FF4306" w:rsidRDefault="00FF4306" w:rsidP="00FF4306">
      <w:pPr>
        <w:jc w:val="center"/>
        <w:rPr>
          <w:rFonts w:ascii="方正仿宋_GBK" w:eastAsia="方正仿宋_GBK"/>
          <w:b/>
          <w:sz w:val="28"/>
          <w:szCs w:val="28"/>
        </w:rPr>
      </w:pPr>
      <w:r w:rsidRPr="00FF4306">
        <w:rPr>
          <w:rFonts w:ascii="方正仿宋_GBK" w:eastAsia="方正仿宋_GBK" w:hint="eastAsia"/>
          <w:b/>
          <w:sz w:val="28"/>
          <w:szCs w:val="28"/>
        </w:rPr>
        <w:t>技术部分响应书</w:t>
      </w:r>
    </w:p>
    <w:p w:rsidR="00FF4306" w:rsidRPr="00FF4306" w:rsidRDefault="00FF4306" w:rsidP="00FF4306">
      <w:pPr>
        <w:jc w:val="center"/>
        <w:rPr>
          <w:rFonts w:ascii="方正仿宋_GBK" w:eastAsia="方正仿宋_GBK"/>
          <w:b/>
          <w:sz w:val="28"/>
          <w:szCs w:val="28"/>
          <w:u w:val="single"/>
        </w:rPr>
      </w:pPr>
    </w:p>
    <w:p w:rsidR="00FF4306" w:rsidRPr="00FF4306" w:rsidRDefault="00FF4306" w:rsidP="00FF4306">
      <w:pPr>
        <w:jc w:val="left"/>
        <w:rPr>
          <w:rFonts w:ascii="方正仿宋_GBK" w:eastAsia="方正仿宋_GBK"/>
          <w:b/>
          <w:sz w:val="28"/>
          <w:szCs w:val="28"/>
        </w:rPr>
      </w:pPr>
      <w:r w:rsidRPr="00FF4306">
        <w:rPr>
          <w:rFonts w:ascii="方正仿宋_GBK" w:eastAsia="方正仿宋_GBK" w:hint="eastAsia"/>
          <w:b/>
          <w:sz w:val="28"/>
          <w:szCs w:val="28"/>
          <w:u w:val="single"/>
        </w:rPr>
        <w:t xml:space="preserve">                   </w:t>
      </w:r>
      <w:r w:rsidRPr="00FF4306">
        <w:rPr>
          <w:rFonts w:ascii="方正仿宋_GBK" w:eastAsia="方正仿宋_GBK" w:hint="eastAsia"/>
          <w:b/>
          <w:sz w:val="28"/>
          <w:szCs w:val="28"/>
        </w:rPr>
        <w:t>（招标人名称）</w:t>
      </w:r>
    </w:p>
    <w:p w:rsidR="00FF4306" w:rsidRPr="00FF4306" w:rsidRDefault="00FF4306" w:rsidP="00FF4306">
      <w:pPr>
        <w:ind w:firstLineChars="196" w:firstLine="551"/>
        <w:jc w:val="left"/>
        <w:rPr>
          <w:rFonts w:ascii="方正仿宋_GBK" w:eastAsia="方正仿宋_GBK"/>
          <w:b/>
          <w:sz w:val="28"/>
          <w:szCs w:val="28"/>
        </w:rPr>
      </w:pPr>
      <w:r w:rsidRPr="00FF4306">
        <w:rPr>
          <w:rFonts w:ascii="方正仿宋_GBK" w:eastAsia="方正仿宋_GBK" w:hint="eastAsia"/>
          <w:b/>
          <w:sz w:val="28"/>
          <w:szCs w:val="28"/>
        </w:rPr>
        <w:t>我方参加了</w:t>
      </w:r>
      <w:r w:rsidRPr="00FF4306">
        <w:rPr>
          <w:rFonts w:ascii="方正仿宋_GBK" w:eastAsia="方正仿宋_GBK" w:hint="eastAsia"/>
          <w:b/>
          <w:sz w:val="28"/>
          <w:szCs w:val="28"/>
          <w:u w:val="single"/>
        </w:rPr>
        <w:t xml:space="preserve">                     </w:t>
      </w:r>
      <w:r w:rsidRPr="00FF4306">
        <w:rPr>
          <w:rFonts w:ascii="方正仿宋_GBK" w:eastAsia="方正仿宋_GBK" w:hint="eastAsia"/>
          <w:b/>
          <w:sz w:val="28"/>
          <w:szCs w:val="28"/>
        </w:rPr>
        <w:t>投标，若我方中标，我方在此郑重承诺：完全响应比选文件中“第二篇 消防设施设备概况及技术标准和要求”的所有内容。</w:t>
      </w:r>
    </w:p>
    <w:p w:rsidR="00FF4306" w:rsidRPr="00FF4306" w:rsidRDefault="00FF4306" w:rsidP="00FF4306">
      <w:pPr>
        <w:jc w:val="left"/>
        <w:rPr>
          <w:rFonts w:ascii="方正仿宋_GBK" w:eastAsia="方正仿宋_GBK"/>
          <w:b/>
          <w:sz w:val="28"/>
          <w:szCs w:val="28"/>
        </w:rPr>
      </w:pPr>
    </w:p>
    <w:p w:rsidR="00FF4306" w:rsidRPr="00FF4306" w:rsidRDefault="00FF4306" w:rsidP="00FF4306">
      <w:pPr>
        <w:jc w:val="center"/>
        <w:rPr>
          <w:rFonts w:ascii="方正仿宋_GBK" w:eastAsia="方正仿宋_GBK"/>
          <w:b/>
          <w:sz w:val="28"/>
          <w:szCs w:val="28"/>
        </w:rPr>
      </w:pPr>
    </w:p>
    <w:p w:rsidR="00FF4306" w:rsidRPr="00FF4306" w:rsidRDefault="00FF4306" w:rsidP="00FF4306">
      <w:pPr>
        <w:jc w:val="center"/>
        <w:rPr>
          <w:rFonts w:ascii="方正仿宋_GBK" w:eastAsia="方正仿宋_GBK"/>
          <w:b/>
          <w:sz w:val="28"/>
          <w:szCs w:val="28"/>
        </w:rPr>
      </w:pPr>
    </w:p>
    <w:p w:rsidR="00FF4306" w:rsidRPr="00FF4306" w:rsidRDefault="00FF4306" w:rsidP="00FF4306">
      <w:pPr>
        <w:jc w:val="center"/>
        <w:rPr>
          <w:rFonts w:ascii="方正仿宋_GBK" w:eastAsia="方正仿宋_GBK"/>
          <w:b/>
          <w:sz w:val="28"/>
          <w:szCs w:val="28"/>
        </w:rPr>
      </w:pPr>
    </w:p>
    <w:p w:rsidR="00FF4306" w:rsidRPr="00FF4306" w:rsidRDefault="00FF4306" w:rsidP="00FF4306">
      <w:pPr>
        <w:jc w:val="center"/>
        <w:rPr>
          <w:rFonts w:ascii="方正仿宋_GBK" w:eastAsia="方正仿宋_GBK"/>
          <w:b/>
          <w:sz w:val="28"/>
          <w:szCs w:val="28"/>
        </w:rPr>
      </w:pPr>
    </w:p>
    <w:p w:rsidR="00FF4306" w:rsidRPr="00FF4306" w:rsidRDefault="00FF4306" w:rsidP="00FF4306">
      <w:pPr>
        <w:jc w:val="center"/>
        <w:rPr>
          <w:rFonts w:ascii="方正仿宋_GBK" w:eastAsia="方正仿宋_GBK"/>
          <w:b/>
          <w:sz w:val="28"/>
          <w:szCs w:val="28"/>
        </w:rPr>
      </w:pPr>
    </w:p>
    <w:p w:rsidR="00FF4306" w:rsidRPr="00FF4306" w:rsidRDefault="00FF4306" w:rsidP="00FF4306">
      <w:pPr>
        <w:jc w:val="center"/>
        <w:rPr>
          <w:rFonts w:ascii="方正仿宋_GBK" w:eastAsia="方正仿宋_GBK"/>
          <w:b/>
          <w:sz w:val="28"/>
          <w:szCs w:val="28"/>
        </w:rPr>
      </w:pPr>
    </w:p>
    <w:p w:rsidR="00FF4306" w:rsidRPr="00FF4306" w:rsidRDefault="00FF4306" w:rsidP="00FF4306">
      <w:pPr>
        <w:jc w:val="center"/>
        <w:rPr>
          <w:rFonts w:ascii="方正仿宋_GBK" w:eastAsia="方正仿宋_GBK"/>
          <w:b/>
          <w:sz w:val="28"/>
          <w:szCs w:val="28"/>
        </w:rPr>
      </w:pPr>
    </w:p>
    <w:p w:rsidR="00FF4306" w:rsidRPr="00FF4306" w:rsidRDefault="00FF4306" w:rsidP="00FF4306">
      <w:pPr>
        <w:jc w:val="center"/>
        <w:rPr>
          <w:rFonts w:ascii="方正仿宋_GBK" w:eastAsia="方正仿宋_GBK"/>
          <w:b/>
          <w:sz w:val="28"/>
          <w:szCs w:val="28"/>
        </w:rPr>
      </w:pPr>
      <w:r>
        <w:rPr>
          <w:rFonts w:ascii="方正仿宋_GBK" w:eastAsia="方正仿宋_GBK" w:hint="eastAsia"/>
          <w:b/>
          <w:sz w:val="28"/>
          <w:szCs w:val="28"/>
        </w:rPr>
        <w:t xml:space="preserve">        </w:t>
      </w:r>
      <w:r w:rsidR="00246A6F">
        <w:rPr>
          <w:rFonts w:ascii="方正仿宋_GBK" w:eastAsia="方正仿宋_GBK" w:hint="eastAsia"/>
          <w:b/>
          <w:sz w:val="28"/>
          <w:szCs w:val="28"/>
        </w:rPr>
        <w:t xml:space="preserve"> </w:t>
      </w:r>
      <w:r>
        <w:rPr>
          <w:rFonts w:ascii="方正仿宋_GBK" w:eastAsia="方正仿宋_GBK" w:hint="eastAsia"/>
          <w:b/>
          <w:sz w:val="28"/>
          <w:szCs w:val="28"/>
        </w:rPr>
        <w:t xml:space="preserve"> </w:t>
      </w:r>
      <w:r w:rsidRPr="00FF4306">
        <w:rPr>
          <w:rFonts w:ascii="方正仿宋_GBK" w:eastAsia="方正仿宋_GBK" w:hint="eastAsia"/>
          <w:b/>
          <w:sz w:val="28"/>
          <w:szCs w:val="28"/>
        </w:rPr>
        <w:t>投标人：</w:t>
      </w:r>
      <w:r w:rsidRPr="00FF4306">
        <w:rPr>
          <w:rFonts w:ascii="方正仿宋_GBK" w:eastAsia="方正仿宋_GBK" w:hint="eastAsia"/>
          <w:b/>
          <w:sz w:val="28"/>
          <w:szCs w:val="28"/>
          <w:u w:val="single"/>
        </w:rPr>
        <w:t xml:space="preserve">     （单位全称）         </w:t>
      </w:r>
      <w:r w:rsidRPr="00FF4306">
        <w:rPr>
          <w:rFonts w:ascii="方正仿宋_GBK" w:eastAsia="方正仿宋_GBK" w:hint="eastAsia"/>
          <w:b/>
          <w:sz w:val="28"/>
          <w:szCs w:val="28"/>
        </w:rPr>
        <w:t>（盖单位章）</w:t>
      </w:r>
    </w:p>
    <w:p w:rsidR="00FF4306" w:rsidRPr="00FF4306" w:rsidRDefault="00246A6F" w:rsidP="00FF4306">
      <w:pPr>
        <w:jc w:val="center"/>
        <w:rPr>
          <w:rFonts w:ascii="方正仿宋_GBK" w:eastAsia="方正仿宋_GBK"/>
          <w:b/>
          <w:sz w:val="28"/>
          <w:szCs w:val="28"/>
        </w:rPr>
      </w:pPr>
      <w:r>
        <w:rPr>
          <w:rFonts w:ascii="方正仿宋_GBK" w:eastAsia="方正仿宋_GBK" w:hint="eastAsia"/>
          <w:b/>
          <w:sz w:val="28"/>
          <w:szCs w:val="28"/>
        </w:rPr>
        <w:t xml:space="preserve"> </w:t>
      </w:r>
      <w:r w:rsidR="00FF4306" w:rsidRPr="00FF4306">
        <w:rPr>
          <w:rFonts w:ascii="方正仿宋_GBK" w:eastAsia="方正仿宋_GBK" w:hint="eastAsia"/>
          <w:b/>
          <w:sz w:val="28"/>
          <w:szCs w:val="28"/>
        </w:rPr>
        <w:t>法定代表人或其委托代理人：</w:t>
      </w:r>
      <w:r w:rsidR="00FF4306" w:rsidRPr="00FF4306">
        <w:rPr>
          <w:rFonts w:ascii="方正仿宋_GBK" w:eastAsia="方正仿宋_GBK" w:hint="eastAsia"/>
          <w:b/>
          <w:sz w:val="28"/>
          <w:szCs w:val="28"/>
          <w:u w:val="single"/>
        </w:rPr>
        <w:t xml:space="preserve">   （签字）   </w:t>
      </w:r>
    </w:p>
    <w:p w:rsidR="00FF4306" w:rsidRPr="00FF4306" w:rsidRDefault="00FF4306" w:rsidP="00246A6F">
      <w:pPr>
        <w:ind w:firstLineChars="690" w:firstLine="1940"/>
        <w:rPr>
          <w:rFonts w:ascii="方正仿宋_GBK" w:eastAsia="方正仿宋_GBK"/>
          <w:b/>
          <w:sz w:val="28"/>
          <w:szCs w:val="28"/>
        </w:rPr>
      </w:pPr>
      <w:r w:rsidRPr="00FF4306">
        <w:rPr>
          <w:rFonts w:ascii="方正仿宋_GBK" w:eastAsia="方正仿宋_GBK" w:hint="eastAsia"/>
          <w:b/>
          <w:sz w:val="28"/>
          <w:szCs w:val="28"/>
        </w:rPr>
        <w:t>日      期：</w:t>
      </w:r>
      <w:r w:rsidRPr="00FF4306">
        <w:rPr>
          <w:rFonts w:ascii="方正仿宋_GBK" w:eastAsia="方正仿宋_GBK" w:hint="eastAsia"/>
          <w:b/>
          <w:sz w:val="28"/>
          <w:szCs w:val="28"/>
          <w:u w:val="single"/>
        </w:rPr>
        <w:t xml:space="preserve">     </w:t>
      </w:r>
      <w:r w:rsidRPr="00FF4306">
        <w:rPr>
          <w:rFonts w:ascii="方正仿宋_GBK" w:eastAsia="方正仿宋_GBK" w:hint="eastAsia"/>
          <w:b/>
          <w:sz w:val="28"/>
          <w:szCs w:val="28"/>
        </w:rPr>
        <w:t>年</w:t>
      </w:r>
      <w:r w:rsidRPr="00FF4306">
        <w:rPr>
          <w:rFonts w:ascii="方正仿宋_GBK" w:eastAsia="方正仿宋_GBK" w:hint="eastAsia"/>
          <w:b/>
          <w:sz w:val="28"/>
          <w:szCs w:val="28"/>
          <w:u w:val="single"/>
        </w:rPr>
        <w:t xml:space="preserve">    </w:t>
      </w:r>
      <w:r w:rsidRPr="00FF4306">
        <w:rPr>
          <w:rFonts w:ascii="方正仿宋_GBK" w:eastAsia="方正仿宋_GBK" w:hint="eastAsia"/>
          <w:b/>
          <w:sz w:val="28"/>
          <w:szCs w:val="28"/>
        </w:rPr>
        <w:t>月</w:t>
      </w:r>
      <w:r w:rsidRPr="00FF4306">
        <w:rPr>
          <w:rFonts w:ascii="方正仿宋_GBK" w:eastAsia="方正仿宋_GBK" w:hint="eastAsia"/>
          <w:b/>
          <w:sz w:val="28"/>
          <w:szCs w:val="28"/>
          <w:u w:val="single"/>
        </w:rPr>
        <w:t xml:space="preserve">    </w:t>
      </w:r>
      <w:r w:rsidRPr="00FF4306">
        <w:rPr>
          <w:rFonts w:ascii="方正仿宋_GBK" w:eastAsia="方正仿宋_GBK" w:hint="eastAsia"/>
          <w:b/>
          <w:sz w:val="28"/>
          <w:szCs w:val="28"/>
        </w:rPr>
        <w:t>日</w:t>
      </w:r>
    </w:p>
    <w:p w:rsidR="00FF4306" w:rsidRDefault="00FF4306" w:rsidP="006D4720">
      <w:pPr>
        <w:jc w:val="center"/>
        <w:rPr>
          <w:rFonts w:ascii="方正仿宋_GBK" w:eastAsia="方正仿宋_GBK"/>
          <w:b/>
          <w:sz w:val="28"/>
          <w:szCs w:val="28"/>
        </w:rPr>
      </w:pPr>
    </w:p>
    <w:p w:rsidR="00FF4306" w:rsidRDefault="00FF4306" w:rsidP="006D4720">
      <w:pPr>
        <w:jc w:val="center"/>
        <w:rPr>
          <w:rFonts w:ascii="方正仿宋_GBK" w:eastAsia="方正仿宋_GBK"/>
          <w:b/>
          <w:sz w:val="28"/>
          <w:szCs w:val="28"/>
        </w:rPr>
      </w:pPr>
    </w:p>
    <w:p w:rsidR="00FF4306" w:rsidRDefault="00FF4306" w:rsidP="006D4720">
      <w:pPr>
        <w:jc w:val="center"/>
        <w:rPr>
          <w:rFonts w:ascii="方正仿宋_GBK" w:eastAsia="方正仿宋_GBK"/>
          <w:b/>
          <w:sz w:val="28"/>
          <w:szCs w:val="28"/>
        </w:rPr>
      </w:pPr>
    </w:p>
    <w:p w:rsidR="00246A6F" w:rsidRDefault="00246A6F" w:rsidP="006D4720">
      <w:pPr>
        <w:jc w:val="center"/>
        <w:rPr>
          <w:rFonts w:ascii="方正仿宋_GBK" w:eastAsia="方正仿宋_GBK"/>
          <w:b/>
          <w:sz w:val="28"/>
          <w:szCs w:val="28"/>
        </w:rPr>
      </w:pPr>
    </w:p>
    <w:p w:rsidR="00246A6F" w:rsidRDefault="00246A6F" w:rsidP="006D4720">
      <w:pPr>
        <w:jc w:val="center"/>
        <w:rPr>
          <w:rFonts w:ascii="方正仿宋_GBK" w:eastAsia="方正仿宋_GBK"/>
          <w:b/>
          <w:sz w:val="28"/>
          <w:szCs w:val="28"/>
        </w:rPr>
      </w:pPr>
    </w:p>
    <w:p w:rsidR="00246A6F" w:rsidRDefault="00246A6F" w:rsidP="006D4720">
      <w:pPr>
        <w:jc w:val="center"/>
        <w:rPr>
          <w:rFonts w:ascii="方正仿宋_GBK" w:eastAsia="方正仿宋_GBK"/>
          <w:b/>
          <w:sz w:val="28"/>
          <w:szCs w:val="28"/>
        </w:rPr>
      </w:pPr>
    </w:p>
    <w:p w:rsidR="00246A6F" w:rsidRDefault="00246A6F" w:rsidP="006D4720">
      <w:pPr>
        <w:jc w:val="center"/>
        <w:rPr>
          <w:rFonts w:ascii="方正仿宋_GBK" w:eastAsia="方正仿宋_GBK"/>
          <w:b/>
          <w:sz w:val="28"/>
          <w:szCs w:val="28"/>
        </w:rPr>
      </w:pPr>
    </w:p>
    <w:p w:rsidR="00246A6F" w:rsidRDefault="00246A6F" w:rsidP="006D4720">
      <w:pPr>
        <w:jc w:val="center"/>
        <w:rPr>
          <w:rFonts w:ascii="方正仿宋_GBK" w:eastAsia="方正仿宋_GBK"/>
          <w:b/>
          <w:sz w:val="28"/>
          <w:szCs w:val="28"/>
        </w:rPr>
      </w:pPr>
    </w:p>
    <w:p w:rsidR="00246A6F" w:rsidRDefault="00246A6F" w:rsidP="006D4720">
      <w:pPr>
        <w:jc w:val="center"/>
        <w:rPr>
          <w:rFonts w:ascii="方正仿宋_GBK" w:eastAsia="方正仿宋_GBK"/>
          <w:b/>
          <w:sz w:val="28"/>
          <w:szCs w:val="28"/>
        </w:rPr>
      </w:pPr>
    </w:p>
    <w:p w:rsidR="00246A6F" w:rsidRDefault="00246A6F" w:rsidP="006D4720">
      <w:pPr>
        <w:jc w:val="center"/>
        <w:rPr>
          <w:rFonts w:ascii="方正仿宋_GBK" w:eastAsia="方正仿宋_GBK"/>
          <w:b/>
          <w:sz w:val="28"/>
          <w:szCs w:val="28"/>
        </w:rPr>
      </w:pPr>
    </w:p>
    <w:p w:rsidR="00246A6F" w:rsidRDefault="00246A6F" w:rsidP="006D4720">
      <w:pPr>
        <w:jc w:val="center"/>
        <w:rPr>
          <w:rFonts w:ascii="方正仿宋_GBK" w:eastAsia="方正仿宋_GBK"/>
          <w:b/>
          <w:sz w:val="28"/>
          <w:szCs w:val="28"/>
        </w:rPr>
      </w:pPr>
    </w:p>
    <w:p w:rsidR="00246A6F" w:rsidRDefault="00246A6F" w:rsidP="006D4720">
      <w:pPr>
        <w:jc w:val="center"/>
        <w:rPr>
          <w:rFonts w:ascii="方正仿宋_GBK" w:eastAsia="方正仿宋_GBK"/>
          <w:b/>
          <w:sz w:val="28"/>
          <w:szCs w:val="28"/>
        </w:rPr>
      </w:pPr>
    </w:p>
    <w:p w:rsidR="00246A6F" w:rsidRDefault="00246A6F" w:rsidP="006D4720">
      <w:pPr>
        <w:jc w:val="center"/>
        <w:rPr>
          <w:rFonts w:ascii="方正仿宋_GBK" w:eastAsia="方正仿宋_GBK"/>
          <w:b/>
          <w:sz w:val="28"/>
          <w:szCs w:val="28"/>
        </w:rPr>
      </w:pPr>
    </w:p>
    <w:p w:rsidR="00246A6F" w:rsidRDefault="00246A6F" w:rsidP="006D4720">
      <w:pPr>
        <w:jc w:val="center"/>
        <w:rPr>
          <w:rFonts w:ascii="方正仿宋_GBK" w:eastAsia="方正仿宋_GBK"/>
          <w:b/>
          <w:sz w:val="28"/>
          <w:szCs w:val="28"/>
        </w:rPr>
      </w:pPr>
    </w:p>
    <w:p w:rsidR="00246A6F" w:rsidRDefault="00246A6F" w:rsidP="006D4720">
      <w:pPr>
        <w:jc w:val="center"/>
        <w:rPr>
          <w:rFonts w:ascii="方正仿宋_GBK" w:eastAsia="方正仿宋_GBK"/>
          <w:b/>
          <w:sz w:val="28"/>
          <w:szCs w:val="28"/>
        </w:rPr>
      </w:pPr>
    </w:p>
    <w:p w:rsidR="007D3A89" w:rsidRPr="000E354A" w:rsidRDefault="00FF4306" w:rsidP="006D4720">
      <w:pPr>
        <w:jc w:val="center"/>
        <w:rPr>
          <w:rFonts w:ascii="方正仿宋_GBK" w:eastAsia="方正仿宋_GBK"/>
          <w:b/>
          <w:sz w:val="24"/>
        </w:rPr>
      </w:pPr>
      <w:r w:rsidRPr="000E354A">
        <w:rPr>
          <w:rFonts w:ascii="方正仿宋_GBK" w:eastAsia="方正仿宋_GBK" w:hint="eastAsia"/>
          <w:b/>
          <w:sz w:val="24"/>
        </w:rPr>
        <w:lastRenderedPageBreak/>
        <w:t>三</w:t>
      </w:r>
      <w:r w:rsidR="007D3A89" w:rsidRPr="000E354A">
        <w:rPr>
          <w:rFonts w:ascii="方正仿宋_GBK" w:eastAsia="方正仿宋_GBK" w:hint="eastAsia"/>
          <w:b/>
          <w:sz w:val="24"/>
        </w:rPr>
        <w:t>、商务文件</w:t>
      </w:r>
      <w:bookmarkEnd w:id="26"/>
      <w:bookmarkEnd w:id="27"/>
    </w:p>
    <w:p w:rsidR="007D3A89" w:rsidRPr="000E354A" w:rsidRDefault="007D3A89" w:rsidP="006D4720">
      <w:pPr>
        <w:jc w:val="center"/>
        <w:rPr>
          <w:rFonts w:ascii="方正仿宋_GBK" w:eastAsia="方正仿宋_GBK"/>
          <w:b/>
          <w:sz w:val="24"/>
        </w:rPr>
      </w:pPr>
      <w:r w:rsidRPr="000E354A">
        <w:rPr>
          <w:rFonts w:ascii="方正仿宋_GBK" w:eastAsia="方正仿宋_GBK" w:hint="eastAsia"/>
          <w:b/>
          <w:sz w:val="24"/>
        </w:rPr>
        <w:t>（一）投选函（格式）</w:t>
      </w:r>
    </w:p>
    <w:p w:rsidR="007D3A89" w:rsidRPr="006D4720" w:rsidRDefault="007D3A89" w:rsidP="007D3A89">
      <w:pPr>
        <w:rPr>
          <w:rFonts w:ascii="方正仿宋_GBK" w:eastAsia="方正仿宋_GBK"/>
          <w:sz w:val="24"/>
        </w:rPr>
      </w:pPr>
      <w:r w:rsidRPr="006D4720">
        <w:rPr>
          <w:rFonts w:ascii="方正仿宋_GBK" w:eastAsia="方正仿宋_GBK" w:hint="eastAsia"/>
          <w:sz w:val="24"/>
        </w:rPr>
        <w:t>竞争性比选项目名称：</w:t>
      </w:r>
      <w:r w:rsidR="006D4720">
        <w:rPr>
          <w:rFonts w:ascii="方正仿宋_GBK" w:eastAsia="方正仿宋_GBK" w:hint="eastAsia"/>
          <w:sz w:val="24"/>
          <w:u w:val="single"/>
        </w:rPr>
        <w:t xml:space="preserve">                                              </w:t>
      </w:r>
    </w:p>
    <w:p w:rsidR="007D3A89" w:rsidRPr="006D4720" w:rsidRDefault="007D3A89" w:rsidP="007D3A89">
      <w:pPr>
        <w:rPr>
          <w:rFonts w:ascii="方正仿宋_GBK" w:eastAsia="方正仿宋_GBK"/>
          <w:sz w:val="24"/>
        </w:rPr>
      </w:pPr>
      <w:r w:rsidRPr="006D4720">
        <w:rPr>
          <w:rFonts w:ascii="方正仿宋_GBK" w:eastAsia="方正仿宋_GBK" w:hint="eastAsia"/>
          <w:sz w:val="24"/>
        </w:rPr>
        <w:t>致：</w:t>
      </w:r>
      <w:r w:rsidRPr="006D4720">
        <w:rPr>
          <w:rFonts w:ascii="方正仿宋_GBK" w:eastAsia="方正仿宋_GBK" w:hint="eastAsia"/>
          <w:sz w:val="24"/>
          <w:u w:val="single"/>
        </w:rPr>
        <w:t xml:space="preserve">                    </w:t>
      </w:r>
      <w:r w:rsidRPr="006D4720">
        <w:rPr>
          <w:rFonts w:ascii="方正仿宋_GBK" w:eastAsia="方正仿宋_GBK" w:hint="eastAsia"/>
          <w:sz w:val="24"/>
        </w:rPr>
        <w:t>（采购人名称）：</w:t>
      </w:r>
    </w:p>
    <w:p w:rsidR="007D3A89" w:rsidRPr="006D4720" w:rsidRDefault="007D3A89" w:rsidP="007D3A89">
      <w:pPr>
        <w:rPr>
          <w:rFonts w:ascii="方正仿宋_GBK" w:eastAsia="方正仿宋_GBK"/>
          <w:sz w:val="24"/>
        </w:rPr>
      </w:pPr>
      <w:r w:rsidRPr="006D4720">
        <w:rPr>
          <w:rFonts w:ascii="方正仿宋_GBK" w:eastAsia="方正仿宋_GBK" w:hint="eastAsia"/>
          <w:sz w:val="24"/>
        </w:rPr>
        <w:t xml:space="preserve">  </w:t>
      </w:r>
      <w:r w:rsidRPr="006D4720">
        <w:rPr>
          <w:rFonts w:ascii="方正仿宋_GBK" w:eastAsia="方正仿宋_GBK" w:hint="eastAsia"/>
          <w:sz w:val="24"/>
          <w:u w:val="single"/>
        </w:rPr>
        <w:t xml:space="preserve">                      </w:t>
      </w:r>
      <w:r w:rsidRPr="006D4720">
        <w:rPr>
          <w:rFonts w:ascii="方正仿宋_GBK" w:eastAsia="方正仿宋_GBK" w:hint="eastAsia"/>
          <w:sz w:val="24"/>
        </w:rPr>
        <w:t>（投选人名称）系中华人民共和国合法企业，注册地址：</w:t>
      </w:r>
      <w:r w:rsidRPr="006D4720">
        <w:rPr>
          <w:rFonts w:ascii="方正仿宋_GBK" w:eastAsia="方正仿宋_GBK" w:hint="eastAsia"/>
          <w:sz w:val="24"/>
          <w:u w:val="single"/>
        </w:rPr>
        <w:t xml:space="preserve">                               </w:t>
      </w:r>
      <w:r w:rsidRPr="006D4720">
        <w:rPr>
          <w:rFonts w:ascii="方正仿宋_GBK" w:eastAsia="方正仿宋_GBK" w:hint="eastAsia"/>
          <w:sz w:val="24"/>
        </w:rPr>
        <w:t>。我方就参加本次投选有关事项郑重声明如下：</w:t>
      </w: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rPr>
        <w:t>一、我方完全理解并接受该项目竞争性比选文件所有要求。</w:t>
      </w: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rPr>
        <w:t>二、我方提交的所有投选文件、资料都是准确和真实的，如有虚假或隐瞒，我方愿意承担一切法律责任。</w:t>
      </w: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rPr>
        <w:t>三、我方承诺按照竞争性比选文件要求，提供竞争性比选项目的技术服务。</w:t>
      </w: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rPr>
        <w:t>四、我方按竞争性比选文件要求提交的投选文件为：投选文件正本1份，副本1份。</w:t>
      </w: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rPr>
        <w:t>五、我方承诺：本次投选的投选有效期为60天。</w:t>
      </w: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rPr>
        <w:t>六、我方投选报价为闭口价。即在投选有效期和合同有效期内，该报价固定不变。</w:t>
      </w: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rPr>
        <w:t>七、如果我方中选，我方将履行竞争性比选文件中规定的各项要求以及我方投选文件的各项承诺，按《合同法》及合同约定条款承担我方责任。</w:t>
      </w: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rPr>
        <w:t>八、我方未为采购项目提供整体设计、规范编制或者项目管理、监理、检测等服务。</w:t>
      </w: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rPr>
        <w:t>九、我方理解，最低报价不是中选的唯一条件。</w:t>
      </w: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rPr>
        <w:t>十、我方同意按有关规定及竞争性比选文件要求，缴纳足额投选保证金，且投选保证金有效期与投选有效期一致。</w:t>
      </w:r>
    </w:p>
    <w:p w:rsidR="007D3A89" w:rsidRPr="006D4720" w:rsidRDefault="007D3A89" w:rsidP="006D4720">
      <w:pPr>
        <w:ind w:firstLineChars="2150" w:firstLine="5160"/>
        <w:rPr>
          <w:rFonts w:ascii="方正仿宋_GBK" w:eastAsia="方正仿宋_GBK"/>
          <w:sz w:val="24"/>
        </w:rPr>
      </w:pPr>
      <w:r w:rsidRPr="006D4720">
        <w:rPr>
          <w:rFonts w:ascii="方正仿宋_GBK" w:eastAsia="方正仿宋_GBK" w:hint="eastAsia"/>
          <w:sz w:val="24"/>
        </w:rPr>
        <w:t>（投选人公章）</w:t>
      </w:r>
    </w:p>
    <w:p w:rsidR="007D3A89" w:rsidRPr="006D4720" w:rsidRDefault="007D3A89" w:rsidP="006D4720">
      <w:pPr>
        <w:ind w:firstLineChars="2150" w:firstLine="5160"/>
        <w:rPr>
          <w:rFonts w:ascii="方正仿宋_GBK" w:eastAsia="方正仿宋_GBK"/>
          <w:sz w:val="24"/>
        </w:rPr>
      </w:pPr>
      <w:r w:rsidRPr="006D4720">
        <w:rPr>
          <w:rFonts w:ascii="方正仿宋_GBK" w:eastAsia="方正仿宋_GBK" w:hint="eastAsia"/>
          <w:sz w:val="24"/>
        </w:rPr>
        <w:t xml:space="preserve">年    月   </w:t>
      </w:r>
      <w:r w:rsidR="006D4720">
        <w:rPr>
          <w:rFonts w:ascii="方正仿宋_GBK" w:eastAsia="方正仿宋_GBK" w:hint="eastAsia"/>
          <w:sz w:val="24"/>
        </w:rPr>
        <w:t xml:space="preserve"> </w:t>
      </w:r>
      <w:r w:rsidRPr="006D4720">
        <w:rPr>
          <w:rFonts w:ascii="方正仿宋_GBK" w:eastAsia="方正仿宋_GBK" w:hint="eastAsia"/>
          <w:sz w:val="24"/>
        </w:rPr>
        <w:t>日</w:t>
      </w: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rPr>
        <w:t>（二）商务承诺（包括但不限于）：</w:t>
      </w: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rPr>
        <w:t>1.    ；</w:t>
      </w: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rPr>
        <w:t>2.    ；</w:t>
      </w: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rPr>
        <w:t>3.    ；</w:t>
      </w: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rPr>
        <w:t>4.    。</w:t>
      </w:r>
    </w:p>
    <w:p w:rsidR="007D3A89" w:rsidRPr="006D4720" w:rsidRDefault="007D3A89" w:rsidP="007D3A89">
      <w:pPr>
        <w:rPr>
          <w:rFonts w:ascii="方正仿宋_GBK" w:eastAsia="方正仿宋_GBK"/>
        </w:rPr>
      </w:pPr>
      <w:r w:rsidRPr="006D4720">
        <w:rPr>
          <w:rFonts w:ascii="方正仿宋_GBK" w:eastAsia="方正仿宋_GBK" w:hint="eastAsia"/>
        </w:rPr>
        <w:t xml:space="preserve"> </w:t>
      </w:r>
    </w:p>
    <w:p w:rsidR="007D3A89" w:rsidRPr="006D4720" w:rsidRDefault="007D3A89" w:rsidP="007D3A89">
      <w:pPr>
        <w:rPr>
          <w:rFonts w:ascii="方正仿宋_GBK" w:eastAsia="方正仿宋_GBK"/>
        </w:rPr>
      </w:pPr>
      <w:bookmarkStart w:id="28" w:name="_Toc492721041"/>
      <w:bookmarkStart w:id="29" w:name="_Toc429584888"/>
    </w:p>
    <w:p w:rsidR="007D3A89" w:rsidRPr="006D4720" w:rsidRDefault="007D3A89" w:rsidP="007D3A89">
      <w:pPr>
        <w:rPr>
          <w:rFonts w:ascii="方正仿宋_GBK" w:eastAsia="方正仿宋_GBK"/>
        </w:rPr>
      </w:pPr>
    </w:p>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6D4720" w:rsidRDefault="006D4720" w:rsidP="007D3A89"/>
    <w:p w:rsidR="007D3A89" w:rsidRPr="000E354A" w:rsidRDefault="00FF4306" w:rsidP="000E354A">
      <w:pPr>
        <w:jc w:val="center"/>
        <w:rPr>
          <w:rFonts w:ascii="方正仿宋_GBK" w:eastAsia="方正仿宋_GBK"/>
          <w:b/>
          <w:sz w:val="24"/>
        </w:rPr>
      </w:pPr>
      <w:r w:rsidRPr="000E354A">
        <w:rPr>
          <w:rFonts w:ascii="方正仿宋_GBK" w:eastAsia="方正仿宋_GBK" w:hint="eastAsia"/>
          <w:b/>
          <w:sz w:val="24"/>
        </w:rPr>
        <w:lastRenderedPageBreak/>
        <w:t>四</w:t>
      </w:r>
      <w:r w:rsidR="007D3A89" w:rsidRPr="000E354A">
        <w:rPr>
          <w:rFonts w:ascii="方正仿宋_GBK" w:eastAsia="方正仿宋_GBK" w:hint="eastAsia"/>
          <w:b/>
          <w:sz w:val="24"/>
        </w:rPr>
        <w:t>、其他</w:t>
      </w:r>
      <w:bookmarkEnd w:id="28"/>
      <w:bookmarkEnd w:id="29"/>
      <w:r w:rsidR="007D3A89" w:rsidRPr="000E354A">
        <w:rPr>
          <w:rFonts w:ascii="方正仿宋_GBK" w:eastAsia="方正仿宋_GBK" w:hint="eastAsia"/>
          <w:b/>
          <w:sz w:val="24"/>
        </w:rPr>
        <w:t>与项目有关的资料（自附）</w:t>
      </w:r>
    </w:p>
    <w:p w:rsidR="007D3A89" w:rsidRPr="007D3A89" w:rsidRDefault="007D3A89" w:rsidP="007D3A89">
      <w:bookmarkStart w:id="30" w:name="_Toc429584885"/>
      <w:bookmarkStart w:id="31" w:name="_Toc492721038"/>
    </w:p>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0E354A"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6D4720" w:rsidRDefault="006D4720" w:rsidP="007D3A89"/>
    <w:p w:rsidR="006D4720" w:rsidRDefault="006D4720" w:rsidP="007D3A89"/>
    <w:p w:rsidR="006D4720" w:rsidRDefault="006D4720" w:rsidP="007D3A89"/>
    <w:p w:rsidR="006D4720" w:rsidRDefault="006D4720" w:rsidP="007D3A89"/>
    <w:p w:rsidR="006D4720" w:rsidRDefault="006D4720" w:rsidP="007D3A89"/>
    <w:p w:rsidR="006D4720" w:rsidRDefault="006D4720" w:rsidP="007D3A89"/>
    <w:p w:rsidR="006D4720" w:rsidRDefault="006D4720" w:rsidP="007D3A89"/>
    <w:p w:rsidR="006D4720" w:rsidRDefault="006D4720" w:rsidP="007D3A89"/>
    <w:p w:rsidR="000E354A" w:rsidRDefault="000E354A" w:rsidP="006D4720">
      <w:pPr>
        <w:jc w:val="center"/>
        <w:rPr>
          <w:rFonts w:ascii="方正仿宋_GBK" w:eastAsia="方正仿宋_GBK"/>
          <w:b/>
          <w:sz w:val="28"/>
          <w:szCs w:val="28"/>
        </w:rPr>
      </w:pPr>
    </w:p>
    <w:p w:rsidR="000E354A" w:rsidRDefault="000E354A" w:rsidP="006D4720">
      <w:pPr>
        <w:jc w:val="center"/>
        <w:rPr>
          <w:rFonts w:ascii="方正仿宋_GBK" w:eastAsia="方正仿宋_GBK"/>
          <w:b/>
          <w:sz w:val="28"/>
          <w:szCs w:val="28"/>
        </w:rPr>
      </w:pPr>
    </w:p>
    <w:p w:rsidR="000E354A" w:rsidRDefault="000E354A" w:rsidP="006D4720">
      <w:pPr>
        <w:jc w:val="center"/>
        <w:rPr>
          <w:rFonts w:ascii="方正仿宋_GBK" w:eastAsia="方正仿宋_GBK"/>
          <w:b/>
          <w:sz w:val="28"/>
          <w:szCs w:val="28"/>
        </w:rPr>
      </w:pPr>
    </w:p>
    <w:p w:rsidR="000E354A" w:rsidRDefault="000E354A" w:rsidP="006D4720">
      <w:pPr>
        <w:jc w:val="center"/>
        <w:rPr>
          <w:rFonts w:ascii="方正仿宋_GBK" w:eastAsia="方正仿宋_GBK"/>
          <w:b/>
          <w:sz w:val="28"/>
          <w:szCs w:val="28"/>
        </w:rPr>
      </w:pPr>
    </w:p>
    <w:p w:rsidR="000E354A" w:rsidRDefault="000E354A" w:rsidP="006D4720">
      <w:pPr>
        <w:jc w:val="center"/>
        <w:rPr>
          <w:rFonts w:ascii="方正仿宋_GBK" w:eastAsia="方正仿宋_GBK"/>
          <w:b/>
          <w:sz w:val="28"/>
          <w:szCs w:val="28"/>
        </w:rPr>
      </w:pPr>
    </w:p>
    <w:p w:rsidR="000E354A" w:rsidRDefault="000E354A" w:rsidP="006D4720">
      <w:pPr>
        <w:jc w:val="center"/>
        <w:rPr>
          <w:rFonts w:ascii="方正仿宋_GBK" w:eastAsia="方正仿宋_GBK"/>
          <w:b/>
          <w:sz w:val="28"/>
          <w:szCs w:val="28"/>
        </w:rPr>
      </w:pPr>
    </w:p>
    <w:p w:rsidR="000E354A" w:rsidRDefault="000E354A" w:rsidP="006D4720">
      <w:pPr>
        <w:jc w:val="center"/>
        <w:rPr>
          <w:rFonts w:ascii="方正仿宋_GBK" w:eastAsia="方正仿宋_GBK"/>
          <w:b/>
          <w:sz w:val="28"/>
          <w:szCs w:val="28"/>
        </w:rPr>
      </w:pPr>
    </w:p>
    <w:p w:rsidR="000E354A" w:rsidRDefault="000E354A" w:rsidP="006D4720">
      <w:pPr>
        <w:jc w:val="center"/>
        <w:rPr>
          <w:rFonts w:ascii="方正仿宋_GBK" w:eastAsia="方正仿宋_GBK"/>
          <w:b/>
          <w:sz w:val="28"/>
          <w:szCs w:val="28"/>
        </w:rPr>
      </w:pPr>
    </w:p>
    <w:p w:rsidR="007D3A89" w:rsidRPr="000E354A" w:rsidRDefault="00FF4306" w:rsidP="006D4720">
      <w:pPr>
        <w:jc w:val="center"/>
        <w:rPr>
          <w:rFonts w:ascii="方正仿宋_GBK" w:eastAsia="方正仿宋_GBK"/>
          <w:b/>
          <w:sz w:val="24"/>
        </w:rPr>
      </w:pPr>
      <w:r w:rsidRPr="000E354A">
        <w:rPr>
          <w:rFonts w:ascii="方正仿宋_GBK" w:eastAsia="方正仿宋_GBK" w:hint="eastAsia"/>
          <w:b/>
          <w:sz w:val="24"/>
        </w:rPr>
        <w:lastRenderedPageBreak/>
        <w:t>五</w:t>
      </w:r>
      <w:r w:rsidR="007D3A89" w:rsidRPr="000E354A">
        <w:rPr>
          <w:rFonts w:ascii="方正仿宋_GBK" w:eastAsia="方正仿宋_GBK" w:hint="eastAsia"/>
          <w:b/>
          <w:sz w:val="24"/>
        </w:rPr>
        <w:t>、资格文件</w:t>
      </w:r>
      <w:bookmarkEnd w:id="30"/>
      <w:bookmarkEnd w:id="31"/>
      <w:r w:rsidR="007D3A89" w:rsidRPr="000E354A">
        <w:rPr>
          <w:rFonts w:ascii="方正仿宋_GBK" w:eastAsia="方正仿宋_GBK" w:hint="eastAsia"/>
          <w:b/>
          <w:sz w:val="24"/>
        </w:rPr>
        <w:t>（单独装订）</w:t>
      </w:r>
    </w:p>
    <w:p w:rsidR="007D3A89" w:rsidRPr="000E354A" w:rsidRDefault="007D3A89" w:rsidP="006D4720">
      <w:pPr>
        <w:jc w:val="center"/>
        <w:rPr>
          <w:rFonts w:ascii="方正仿宋_GBK" w:eastAsia="方正仿宋_GBK"/>
          <w:sz w:val="24"/>
        </w:rPr>
      </w:pPr>
    </w:p>
    <w:p w:rsidR="007D3A89" w:rsidRPr="000E354A" w:rsidRDefault="007D3A89" w:rsidP="006D4720">
      <w:pPr>
        <w:jc w:val="center"/>
        <w:rPr>
          <w:sz w:val="24"/>
        </w:rPr>
      </w:pPr>
      <w:r w:rsidRPr="000E354A">
        <w:rPr>
          <w:rFonts w:ascii="方正仿宋_GBK" w:eastAsia="方正仿宋_GBK" w:hint="eastAsia"/>
          <w:sz w:val="24"/>
        </w:rPr>
        <w:t>（一）有效的带二维码标识的营业执照复印件</w:t>
      </w:r>
    </w:p>
    <w:p w:rsidR="007D3A89" w:rsidRPr="000E354A" w:rsidRDefault="007D3A89" w:rsidP="006D4720">
      <w:pPr>
        <w:jc w:val="center"/>
        <w:rPr>
          <w:sz w:val="24"/>
        </w:rPr>
      </w:pPr>
    </w:p>
    <w:p w:rsidR="007D3A89" w:rsidRPr="000E354A" w:rsidRDefault="007D3A89" w:rsidP="006D4720">
      <w:pPr>
        <w:jc w:val="center"/>
        <w:rPr>
          <w:sz w:val="24"/>
        </w:rPr>
      </w:pPr>
    </w:p>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6D4720" w:rsidRDefault="006D4720" w:rsidP="007D3A89"/>
    <w:p w:rsidR="006D4720" w:rsidRDefault="006D4720" w:rsidP="007D3A89"/>
    <w:p w:rsidR="006D4720" w:rsidRDefault="006D4720" w:rsidP="007D3A89"/>
    <w:p w:rsidR="000E354A" w:rsidRDefault="000E354A" w:rsidP="006D4720">
      <w:pPr>
        <w:jc w:val="center"/>
        <w:rPr>
          <w:rFonts w:ascii="方正仿宋_GBK" w:eastAsia="方正仿宋_GBK"/>
          <w:sz w:val="28"/>
          <w:szCs w:val="28"/>
        </w:rPr>
      </w:pPr>
    </w:p>
    <w:p w:rsidR="000E354A" w:rsidRDefault="000E354A" w:rsidP="006D4720">
      <w:pPr>
        <w:jc w:val="center"/>
        <w:rPr>
          <w:rFonts w:ascii="方正仿宋_GBK" w:eastAsia="方正仿宋_GBK"/>
          <w:sz w:val="28"/>
          <w:szCs w:val="28"/>
        </w:rPr>
      </w:pPr>
    </w:p>
    <w:p w:rsidR="000E354A" w:rsidRDefault="000E354A" w:rsidP="006D4720">
      <w:pPr>
        <w:jc w:val="center"/>
        <w:rPr>
          <w:rFonts w:ascii="方正仿宋_GBK" w:eastAsia="方正仿宋_GBK"/>
          <w:sz w:val="28"/>
          <w:szCs w:val="28"/>
        </w:rPr>
      </w:pPr>
    </w:p>
    <w:p w:rsidR="000E354A" w:rsidRDefault="000E354A" w:rsidP="006D4720">
      <w:pPr>
        <w:jc w:val="center"/>
        <w:rPr>
          <w:rFonts w:ascii="方正仿宋_GBK" w:eastAsia="方正仿宋_GBK"/>
          <w:sz w:val="28"/>
          <w:szCs w:val="28"/>
        </w:rPr>
      </w:pPr>
    </w:p>
    <w:p w:rsidR="000E354A" w:rsidRDefault="000E354A" w:rsidP="006D4720">
      <w:pPr>
        <w:jc w:val="center"/>
        <w:rPr>
          <w:rFonts w:ascii="方正仿宋_GBK" w:eastAsia="方正仿宋_GBK"/>
          <w:sz w:val="28"/>
          <w:szCs w:val="28"/>
        </w:rPr>
      </w:pPr>
    </w:p>
    <w:p w:rsidR="000E354A" w:rsidRDefault="000E354A" w:rsidP="006D4720">
      <w:pPr>
        <w:jc w:val="center"/>
        <w:rPr>
          <w:rFonts w:ascii="方正仿宋_GBK" w:eastAsia="方正仿宋_GBK"/>
          <w:sz w:val="28"/>
          <w:szCs w:val="28"/>
        </w:rPr>
      </w:pPr>
    </w:p>
    <w:p w:rsidR="000E354A" w:rsidRDefault="000E354A" w:rsidP="006D4720">
      <w:pPr>
        <w:jc w:val="center"/>
        <w:rPr>
          <w:rFonts w:ascii="方正仿宋_GBK" w:eastAsia="方正仿宋_GBK"/>
          <w:sz w:val="28"/>
          <w:szCs w:val="28"/>
        </w:rPr>
      </w:pPr>
    </w:p>
    <w:p w:rsidR="000E354A" w:rsidRDefault="000E354A" w:rsidP="006D4720">
      <w:pPr>
        <w:jc w:val="center"/>
        <w:rPr>
          <w:rFonts w:ascii="方正仿宋_GBK" w:eastAsia="方正仿宋_GBK"/>
          <w:sz w:val="28"/>
          <w:szCs w:val="28"/>
        </w:rPr>
      </w:pPr>
    </w:p>
    <w:p w:rsidR="000E354A" w:rsidRDefault="000E354A" w:rsidP="006D4720">
      <w:pPr>
        <w:jc w:val="center"/>
        <w:rPr>
          <w:rFonts w:ascii="方正仿宋_GBK" w:eastAsia="方正仿宋_GBK"/>
          <w:sz w:val="24"/>
        </w:rPr>
      </w:pPr>
    </w:p>
    <w:p w:rsidR="007D3A89" w:rsidRPr="000E354A" w:rsidRDefault="007D3A89" w:rsidP="006D4720">
      <w:pPr>
        <w:jc w:val="center"/>
        <w:rPr>
          <w:rFonts w:ascii="方正仿宋_GBK" w:eastAsia="方正仿宋_GBK"/>
          <w:sz w:val="24"/>
        </w:rPr>
      </w:pPr>
      <w:r w:rsidRPr="000E354A">
        <w:rPr>
          <w:rFonts w:ascii="方正仿宋_GBK" w:eastAsia="方正仿宋_GBK" w:hint="eastAsia"/>
          <w:sz w:val="24"/>
        </w:rPr>
        <w:lastRenderedPageBreak/>
        <w:t>（二）法定代表人身份证明书（格式）</w:t>
      </w:r>
    </w:p>
    <w:p w:rsidR="007D3A89" w:rsidRPr="000E354A" w:rsidRDefault="007D3A89" w:rsidP="007D3A89">
      <w:pPr>
        <w:rPr>
          <w:rFonts w:ascii="方正仿宋_GBK" w:eastAsia="方正仿宋_GBK"/>
          <w:sz w:val="24"/>
        </w:rPr>
      </w:pPr>
    </w:p>
    <w:p w:rsidR="007D3A89" w:rsidRPr="000E354A" w:rsidRDefault="007D3A89" w:rsidP="007D3A89">
      <w:pPr>
        <w:rPr>
          <w:rFonts w:ascii="方正仿宋_GBK" w:eastAsia="方正仿宋_GBK"/>
          <w:sz w:val="24"/>
        </w:rPr>
      </w:pPr>
      <w:r w:rsidRPr="000E354A">
        <w:rPr>
          <w:rFonts w:ascii="方正仿宋_GBK" w:eastAsia="方正仿宋_GBK" w:hint="eastAsia"/>
          <w:sz w:val="24"/>
        </w:rPr>
        <w:t>竞争性比选项目名称：</w:t>
      </w:r>
      <w:r w:rsidRPr="000E354A">
        <w:rPr>
          <w:rFonts w:ascii="方正仿宋_GBK" w:eastAsia="方正仿宋_GBK" w:hint="eastAsia"/>
          <w:sz w:val="24"/>
          <w:u w:val="single"/>
        </w:rPr>
        <w:t xml:space="preserve">                                            </w:t>
      </w:r>
      <w:r w:rsidRPr="000E354A">
        <w:rPr>
          <w:rFonts w:ascii="方正仿宋_GBK" w:eastAsia="方正仿宋_GBK" w:hint="eastAsia"/>
          <w:sz w:val="24"/>
        </w:rPr>
        <w:t xml:space="preserve">    </w:t>
      </w:r>
    </w:p>
    <w:p w:rsidR="007D3A89" w:rsidRPr="000E354A" w:rsidRDefault="007D3A89" w:rsidP="007D3A89">
      <w:pPr>
        <w:rPr>
          <w:rFonts w:ascii="方正仿宋_GBK" w:eastAsia="方正仿宋_GBK"/>
          <w:sz w:val="24"/>
        </w:rPr>
      </w:pPr>
    </w:p>
    <w:p w:rsidR="007D3A89" w:rsidRPr="000E354A" w:rsidRDefault="007D3A89" w:rsidP="007D3A89">
      <w:pPr>
        <w:rPr>
          <w:rFonts w:ascii="方正仿宋_GBK" w:eastAsia="方正仿宋_GBK"/>
          <w:sz w:val="24"/>
        </w:rPr>
      </w:pPr>
      <w:r w:rsidRPr="000E354A">
        <w:rPr>
          <w:rFonts w:ascii="方正仿宋_GBK" w:eastAsia="方正仿宋_GBK" w:hint="eastAsia"/>
          <w:sz w:val="24"/>
        </w:rPr>
        <w:t>致：</w:t>
      </w:r>
      <w:r w:rsidRPr="000E354A">
        <w:rPr>
          <w:rFonts w:ascii="方正仿宋_GBK" w:eastAsia="方正仿宋_GBK" w:hint="eastAsia"/>
          <w:sz w:val="24"/>
          <w:u w:val="single"/>
        </w:rPr>
        <w:t xml:space="preserve">                     </w:t>
      </w:r>
      <w:r w:rsidRPr="000E354A">
        <w:rPr>
          <w:rFonts w:ascii="方正仿宋_GBK" w:eastAsia="方正仿宋_GBK" w:hint="eastAsia"/>
          <w:sz w:val="24"/>
        </w:rPr>
        <w:t>（采购人名称）：</w:t>
      </w:r>
    </w:p>
    <w:p w:rsidR="007D3A89" w:rsidRPr="000E354A" w:rsidRDefault="007D3A89" w:rsidP="007D3A89">
      <w:pPr>
        <w:rPr>
          <w:rFonts w:ascii="方正仿宋_GBK" w:eastAsia="方正仿宋_GBK"/>
          <w:sz w:val="24"/>
        </w:rPr>
      </w:pPr>
      <w:r w:rsidRPr="000E354A">
        <w:rPr>
          <w:rFonts w:ascii="方正仿宋_GBK" w:eastAsia="方正仿宋_GBK" w:hint="eastAsia"/>
          <w:sz w:val="24"/>
        </w:rPr>
        <w:t xml:space="preserve"> </w:t>
      </w:r>
      <w:r w:rsidRPr="000E354A">
        <w:rPr>
          <w:rFonts w:ascii="方正仿宋_GBK" w:eastAsia="方正仿宋_GBK" w:hint="eastAsia"/>
          <w:sz w:val="24"/>
          <w:u w:val="single"/>
        </w:rPr>
        <w:t xml:space="preserve">       </w:t>
      </w:r>
      <w:r w:rsidRPr="000E354A">
        <w:rPr>
          <w:rFonts w:ascii="方正仿宋_GBK" w:eastAsia="方正仿宋_GBK" w:hint="eastAsia"/>
          <w:sz w:val="24"/>
        </w:rPr>
        <w:t>（法定代表人姓名）在</w:t>
      </w:r>
      <w:r w:rsidRPr="000E354A">
        <w:rPr>
          <w:rFonts w:ascii="方正仿宋_GBK" w:eastAsia="方正仿宋_GBK" w:hint="eastAsia"/>
          <w:sz w:val="24"/>
          <w:u w:val="single"/>
        </w:rPr>
        <w:t xml:space="preserve">                       </w:t>
      </w:r>
      <w:r w:rsidRPr="000E354A">
        <w:rPr>
          <w:rFonts w:ascii="方正仿宋_GBK" w:eastAsia="方正仿宋_GBK" w:hint="eastAsia"/>
          <w:sz w:val="24"/>
        </w:rPr>
        <w:t>（投选人名称）任</w:t>
      </w:r>
      <w:r w:rsidRPr="000E354A">
        <w:rPr>
          <w:rFonts w:ascii="方正仿宋_GBK" w:eastAsia="方正仿宋_GBK" w:hint="eastAsia"/>
          <w:sz w:val="24"/>
          <w:u w:val="single"/>
        </w:rPr>
        <w:t xml:space="preserve">    </w:t>
      </w:r>
      <w:r w:rsidRPr="000E354A">
        <w:rPr>
          <w:rFonts w:ascii="方正仿宋_GBK" w:eastAsia="方正仿宋_GBK" w:hint="eastAsia"/>
          <w:sz w:val="24"/>
        </w:rPr>
        <w:t>（职务名称）职务，是（投选人名称）</w:t>
      </w:r>
      <w:r w:rsidRPr="000E354A">
        <w:rPr>
          <w:rFonts w:ascii="方正仿宋_GBK" w:eastAsia="方正仿宋_GBK" w:hint="eastAsia"/>
          <w:sz w:val="24"/>
          <w:u w:val="single"/>
        </w:rPr>
        <w:t xml:space="preserve">              </w:t>
      </w:r>
      <w:r w:rsidRPr="000E354A">
        <w:rPr>
          <w:rFonts w:ascii="方正仿宋_GBK" w:eastAsia="方正仿宋_GBK" w:hint="eastAsia"/>
          <w:sz w:val="24"/>
        </w:rPr>
        <w:t>的法定代表人。</w:t>
      </w:r>
    </w:p>
    <w:p w:rsidR="007D3A89" w:rsidRPr="000E354A" w:rsidRDefault="007D3A89" w:rsidP="007D3A89">
      <w:pPr>
        <w:rPr>
          <w:rFonts w:ascii="方正仿宋_GBK" w:eastAsia="方正仿宋_GBK"/>
          <w:sz w:val="24"/>
        </w:rPr>
      </w:pPr>
    </w:p>
    <w:p w:rsidR="007D3A89" w:rsidRPr="000E354A" w:rsidRDefault="007D3A89" w:rsidP="007D3A89">
      <w:pPr>
        <w:rPr>
          <w:rFonts w:ascii="方正仿宋_GBK" w:eastAsia="方正仿宋_GBK"/>
          <w:sz w:val="24"/>
        </w:rPr>
      </w:pPr>
      <w:r w:rsidRPr="000E354A">
        <w:rPr>
          <w:rFonts w:ascii="方正仿宋_GBK" w:eastAsia="方正仿宋_GBK" w:hint="eastAsia"/>
          <w:sz w:val="24"/>
        </w:rPr>
        <w:t>特此证明。</w:t>
      </w:r>
    </w:p>
    <w:p w:rsidR="007D3A89" w:rsidRPr="000E354A" w:rsidRDefault="007D3A89" w:rsidP="007D3A89">
      <w:pPr>
        <w:rPr>
          <w:rFonts w:ascii="方正仿宋_GBK" w:eastAsia="方正仿宋_GBK"/>
          <w:sz w:val="24"/>
        </w:rPr>
      </w:pPr>
    </w:p>
    <w:p w:rsidR="007D3A89" w:rsidRPr="000E354A" w:rsidRDefault="007D3A89" w:rsidP="007D3A89">
      <w:pPr>
        <w:rPr>
          <w:rFonts w:ascii="方正仿宋_GBK" w:eastAsia="方正仿宋_GBK"/>
          <w:sz w:val="24"/>
        </w:rPr>
      </w:pPr>
    </w:p>
    <w:p w:rsidR="007D3A89" w:rsidRPr="000E354A" w:rsidRDefault="007D3A89" w:rsidP="007D3A89">
      <w:pPr>
        <w:rPr>
          <w:rFonts w:ascii="方正仿宋_GBK" w:eastAsia="方正仿宋_GBK"/>
          <w:sz w:val="24"/>
        </w:rPr>
      </w:pPr>
    </w:p>
    <w:p w:rsidR="007D3A89" w:rsidRPr="000E354A" w:rsidRDefault="007D3A89" w:rsidP="007D3A89">
      <w:pPr>
        <w:rPr>
          <w:rFonts w:ascii="方正仿宋_GBK" w:eastAsia="方正仿宋_GBK"/>
          <w:sz w:val="24"/>
        </w:rPr>
      </w:pPr>
      <w:r w:rsidRPr="000E354A">
        <w:rPr>
          <w:rFonts w:ascii="方正仿宋_GBK" w:eastAsia="方正仿宋_GBK" w:hint="eastAsia"/>
          <w:sz w:val="24"/>
        </w:rPr>
        <w:t xml:space="preserve">                                             （投选人公章）</w:t>
      </w:r>
    </w:p>
    <w:p w:rsidR="007D3A89" w:rsidRPr="000E354A" w:rsidRDefault="007D3A89" w:rsidP="007D3A89">
      <w:pPr>
        <w:rPr>
          <w:rFonts w:ascii="方正仿宋_GBK" w:eastAsia="方正仿宋_GBK"/>
          <w:sz w:val="24"/>
        </w:rPr>
      </w:pPr>
    </w:p>
    <w:p w:rsidR="007D3A89" w:rsidRPr="000E354A" w:rsidRDefault="007D3A89" w:rsidP="007D3A89">
      <w:pPr>
        <w:rPr>
          <w:rFonts w:ascii="方正仿宋_GBK" w:eastAsia="方正仿宋_GBK"/>
          <w:sz w:val="24"/>
        </w:rPr>
      </w:pPr>
      <w:r w:rsidRPr="000E354A">
        <w:rPr>
          <w:rFonts w:ascii="方正仿宋_GBK" w:eastAsia="方正仿宋_GBK" w:hint="eastAsia"/>
          <w:sz w:val="24"/>
        </w:rPr>
        <w:t xml:space="preserve">                                             年   月   日</w:t>
      </w:r>
    </w:p>
    <w:p w:rsidR="007D3A89" w:rsidRPr="000E354A" w:rsidRDefault="007D3A89" w:rsidP="007D3A89">
      <w:pPr>
        <w:rPr>
          <w:rFonts w:ascii="方正仿宋_GBK" w:eastAsia="方正仿宋_GBK"/>
          <w:sz w:val="24"/>
        </w:rPr>
      </w:pPr>
    </w:p>
    <w:p w:rsidR="006D4720" w:rsidRPr="000E354A" w:rsidRDefault="006D4720" w:rsidP="007D3A89">
      <w:pPr>
        <w:rPr>
          <w:rFonts w:ascii="方正仿宋_GBK" w:eastAsia="方正仿宋_GBK"/>
          <w:sz w:val="24"/>
        </w:rPr>
      </w:pPr>
    </w:p>
    <w:p w:rsidR="006D4720" w:rsidRPr="000E354A" w:rsidRDefault="006D4720" w:rsidP="007D3A89">
      <w:pPr>
        <w:rPr>
          <w:rFonts w:ascii="方正仿宋_GBK" w:eastAsia="方正仿宋_GBK"/>
          <w:sz w:val="24"/>
        </w:rPr>
      </w:pPr>
    </w:p>
    <w:p w:rsidR="006D4720" w:rsidRPr="000E354A" w:rsidRDefault="006D4720" w:rsidP="007D3A89">
      <w:pPr>
        <w:rPr>
          <w:rFonts w:ascii="方正仿宋_GBK" w:eastAsia="方正仿宋_GBK"/>
          <w:sz w:val="24"/>
        </w:rPr>
      </w:pPr>
    </w:p>
    <w:p w:rsidR="007D3A89" w:rsidRPr="000E354A" w:rsidRDefault="007D3A89" w:rsidP="007D3A89">
      <w:pPr>
        <w:rPr>
          <w:rFonts w:ascii="方正仿宋_GBK" w:eastAsia="方正仿宋_GBK"/>
          <w:sz w:val="24"/>
        </w:rPr>
      </w:pPr>
      <w:r w:rsidRPr="000E354A">
        <w:rPr>
          <w:rFonts w:ascii="方正仿宋_GBK" w:eastAsia="方正仿宋_GBK" w:hint="eastAsia"/>
          <w:sz w:val="24"/>
        </w:rPr>
        <w:t>（附：法定代表人身份证正反面复印件）</w:t>
      </w:r>
    </w:p>
    <w:p w:rsidR="007D3A89" w:rsidRPr="000E354A" w:rsidRDefault="007D3A89" w:rsidP="007D3A89">
      <w:pPr>
        <w:rPr>
          <w:rFonts w:ascii="方正仿宋_GBK" w:eastAsia="方正仿宋_GBK"/>
          <w:sz w:val="24"/>
        </w:rPr>
      </w:pPr>
    </w:p>
    <w:p w:rsidR="000E354A" w:rsidRPr="000E354A" w:rsidRDefault="000E354A" w:rsidP="006D4720">
      <w:pPr>
        <w:jc w:val="center"/>
        <w:rPr>
          <w:rFonts w:ascii="方正仿宋_GBK" w:eastAsia="方正仿宋_GBK"/>
          <w:sz w:val="24"/>
        </w:rPr>
      </w:pPr>
    </w:p>
    <w:p w:rsidR="000E354A" w:rsidRPr="000E354A" w:rsidRDefault="000E354A" w:rsidP="006D4720">
      <w:pPr>
        <w:jc w:val="center"/>
        <w:rPr>
          <w:rFonts w:ascii="方正仿宋_GBK" w:eastAsia="方正仿宋_GBK"/>
          <w:sz w:val="24"/>
        </w:rPr>
      </w:pPr>
    </w:p>
    <w:p w:rsidR="000E354A" w:rsidRDefault="000E354A" w:rsidP="006D4720">
      <w:pPr>
        <w:jc w:val="center"/>
        <w:rPr>
          <w:rFonts w:ascii="方正仿宋_GBK" w:eastAsia="方正仿宋_GBK"/>
          <w:sz w:val="28"/>
          <w:szCs w:val="28"/>
        </w:rPr>
      </w:pPr>
    </w:p>
    <w:p w:rsidR="000E354A" w:rsidRDefault="000E354A" w:rsidP="006D4720">
      <w:pPr>
        <w:jc w:val="center"/>
        <w:rPr>
          <w:rFonts w:ascii="方正仿宋_GBK" w:eastAsia="方正仿宋_GBK"/>
          <w:sz w:val="28"/>
          <w:szCs w:val="28"/>
        </w:rPr>
      </w:pPr>
    </w:p>
    <w:p w:rsidR="000E354A" w:rsidRDefault="000E354A" w:rsidP="006D4720">
      <w:pPr>
        <w:jc w:val="center"/>
        <w:rPr>
          <w:rFonts w:ascii="方正仿宋_GBK" w:eastAsia="方正仿宋_GBK"/>
          <w:sz w:val="28"/>
          <w:szCs w:val="28"/>
        </w:rPr>
      </w:pPr>
    </w:p>
    <w:p w:rsidR="000E354A" w:rsidRDefault="000E354A" w:rsidP="006D4720">
      <w:pPr>
        <w:jc w:val="center"/>
        <w:rPr>
          <w:rFonts w:ascii="方正仿宋_GBK" w:eastAsia="方正仿宋_GBK"/>
          <w:sz w:val="28"/>
          <w:szCs w:val="28"/>
        </w:rPr>
      </w:pPr>
    </w:p>
    <w:p w:rsidR="000E354A" w:rsidRDefault="000E354A" w:rsidP="006D4720">
      <w:pPr>
        <w:jc w:val="center"/>
        <w:rPr>
          <w:rFonts w:ascii="方正仿宋_GBK" w:eastAsia="方正仿宋_GBK"/>
          <w:sz w:val="28"/>
          <w:szCs w:val="28"/>
        </w:rPr>
      </w:pPr>
    </w:p>
    <w:p w:rsidR="000E354A" w:rsidRDefault="000E354A" w:rsidP="006D4720">
      <w:pPr>
        <w:jc w:val="center"/>
        <w:rPr>
          <w:rFonts w:ascii="方正仿宋_GBK" w:eastAsia="方正仿宋_GBK"/>
          <w:sz w:val="28"/>
          <w:szCs w:val="28"/>
        </w:rPr>
      </w:pPr>
    </w:p>
    <w:p w:rsidR="000E354A" w:rsidRDefault="000E354A" w:rsidP="006D4720">
      <w:pPr>
        <w:jc w:val="center"/>
        <w:rPr>
          <w:rFonts w:ascii="方正仿宋_GBK" w:eastAsia="方正仿宋_GBK"/>
          <w:sz w:val="28"/>
          <w:szCs w:val="28"/>
        </w:rPr>
      </w:pPr>
    </w:p>
    <w:p w:rsidR="000E354A" w:rsidRDefault="000E354A" w:rsidP="006D4720">
      <w:pPr>
        <w:jc w:val="center"/>
        <w:rPr>
          <w:rFonts w:ascii="方正仿宋_GBK" w:eastAsia="方正仿宋_GBK"/>
          <w:sz w:val="28"/>
          <w:szCs w:val="28"/>
        </w:rPr>
      </w:pPr>
    </w:p>
    <w:p w:rsidR="000E354A" w:rsidRDefault="000E354A" w:rsidP="006D4720">
      <w:pPr>
        <w:jc w:val="center"/>
        <w:rPr>
          <w:rFonts w:ascii="方正仿宋_GBK" w:eastAsia="方正仿宋_GBK"/>
          <w:sz w:val="28"/>
          <w:szCs w:val="28"/>
        </w:rPr>
      </w:pPr>
    </w:p>
    <w:p w:rsidR="000E354A" w:rsidRDefault="000E354A" w:rsidP="006D4720">
      <w:pPr>
        <w:jc w:val="center"/>
        <w:rPr>
          <w:rFonts w:ascii="方正仿宋_GBK" w:eastAsia="方正仿宋_GBK"/>
          <w:sz w:val="28"/>
          <w:szCs w:val="28"/>
        </w:rPr>
      </w:pPr>
    </w:p>
    <w:p w:rsidR="000E354A" w:rsidRDefault="000E354A" w:rsidP="006D4720">
      <w:pPr>
        <w:jc w:val="center"/>
        <w:rPr>
          <w:rFonts w:ascii="方正仿宋_GBK" w:eastAsia="方正仿宋_GBK"/>
          <w:sz w:val="28"/>
          <w:szCs w:val="28"/>
        </w:rPr>
      </w:pPr>
    </w:p>
    <w:p w:rsidR="000E354A" w:rsidRDefault="000E354A" w:rsidP="006D4720">
      <w:pPr>
        <w:jc w:val="center"/>
        <w:rPr>
          <w:rFonts w:ascii="方正仿宋_GBK" w:eastAsia="方正仿宋_GBK"/>
          <w:sz w:val="24"/>
        </w:rPr>
      </w:pPr>
    </w:p>
    <w:p w:rsidR="000E354A" w:rsidRDefault="000E354A" w:rsidP="006D4720">
      <w:pPr>
        <w:jc w:val="center"/>
        <w:rPr>
          <w:rFonts w:ascii="方正仿宋_GBK" w:eastAsia="方正仿宋_GBK"/>
          <w:sz w:val="24"/>
        </w:rPr>
      </w:pPr>
    </w:p>
    <w:p w:rsidR="000E354A" w:rsidRDefault="000E354A" w:rsidP="006D4720">
      <w:pPr>
        <w:jc w:val="center"/>
        <w:rPr>
          <w:rFonts w:ascii="方正仿宋_GBK" w:eastAsia="方正仿宋_GBK"/>
          <w:sz w:val="24"/>
        </w:rPr>
      </w:pPr>
    </w:p>
    <w:p w:rsidR="000E354A" w:rsidRDefault="000E354A" w:rsidP="006D4720">
      <w:pPr>
        <w:jc w:val="center"/>
        <w:rPr>
          <w:rFonts w:ascii="方正仿宋_GBK" w:eastAsia="方正仿宋_GBK"/>
          <w:sz w:val="24"/>
        </w:rPr>
      </w:pPr>
    </w:p>
    <w:p w:rsidR="007D3A89" w:rsidRPr="000E354A" w:rsidRDefault="007D3A89" w:rsidP="006D4720">
      <w:pPr>
        <w:jc w:val="center"/>
        <w:rPr>
          <w:rFonts w:ascii="方正仿宋_GBK" w:eastAsia="方正仿宋_GBK"/>
          <w:sz w:val="24"/>
        </w:rPr>
      </w:pPr>
      <w:r w:rsidRPr="000E354A">
        <w:rPr>
          <w:rFonts w:ascii="方正仿宋_GBK" w:eastAsia="方正仿宋_GBK" w:hint="eastAsia"/>
          <w:sz w:val="24"/>
        </w:rPr>
        <w:lastRenderedPageBreak/>
        <w:t>（三）法定代表人授权委托书（格式）</w:t>
      </w:r>
    </w:p>
    <w:p w:rsidR="007D3A89" w:rsidRPr="006D4720" w:rsidRDefault="007D3A89" w:rsidP="007D3A89">
      <w:pPr>
        <w:rPr>
          <w:rFonts w:ascii="方正仿宋_GBK" w:eastAsia="方正仿宋_GBK"/>
          <w:sz w:val="28"/>
          <w:szCs w:val="28"/>
        </w:rPr>
      </w:pPr>
      <w:r w:rsidRPr="006D4720">
        <w:rPr>
          <w:rFonts w:ascii="方正仿宋_GBK" w:eastAsia="方正仿宋_GBK" w:hint="eastAsia"/>
          <w:sz w:val="28"/>
          <w:szCs w:val="28"/>
        </w:rPr>
        <w:t xml:space="preserve">    </w:t>
      </w: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rPr>
        <w:t>竞争性比选项目名称：</w:t>
      </w:r>
      <w:r w:rsidRPr="006D4720">
        <w:rPr>
          <w:rFonts w:ascii="方正仿宋_GBK" w:eastAsia="方正仿宋_GBK" w:hint="eastAsia"/>
          <w:sz w:val="24"/>
          <w:u w:val="single"/>
        </w:rPr>
        <w:t xml:space="preserve">                                             </w:t>
      </w:r>
      <w:r w:rsidRPr="006D4720">
        <w:rPr>
          <w:rFonts w:ascii="方正仿宋_GBK" w:eastAsia="方正仿宋_GBK" w:hint="eastAsia"/>
          <w:sz w:val="24"/>
        </w:rPr>
        <w:t xml:space="preserve">   </w:t>
      </w:r>
    </w:p>
    <w:p w:rsidR="007D3A89" w:rsidRPr="006D4720" w:rsidRDefault="007D3A89" w:rsidP="007D3A89">
      <w:pPr>
        <w:rPr>
          <w:rFonts w:ascii="方正仿宋_GBK" w:eastAsia="方正仿宋_GBK"/>
          <w:sz w:val="24"/>
        </w:rPr>
      </w:pP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rPr>
        <w:t>致：</w:t>
      </w:r>
      <w:r w:rsidRPr="006D4720">
        <w:rPr>
          <w:rFonts w:ascii="方正仿宋_GBK" w:eastAsia="方正仿宋_GBK" w:hint="eastAsia"/>
          <w:sz w:val="24"/>
          <w:u w:val="single"/>
        </w:rPr>
        <w:t xml:space="preserve">                     </w:t>
      </w:r>
      <w:r w:rsidRPr="006D4720">
        <w:rPr>
          <w:rFonts w:ascii="方正仿宋_GBK" w:eastAsia="方正仿宋_GBK" w:hint="eastAsia"/>
          <w:sz w:val="24"/>
        </w:rPr>
        <w:t>（采购人名称）：</w:t>
      </w: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u w:val="single"/>
        </w:rPr>
        <w:t xml:space="preserve">            </w:t>
      </w:r>
      <w:r w:rsidRPr="006D4720">
        <w:rPr>
          <w:rFonts w:ascii="方正仿宋_GBK" w:eastAsia="方正仿宋_GBK" w:hint="eastAsia"/>
          <w:sz w:val="24"/>
        </w:rPr>
        <w:t>（投选人法定代表人名称）是</w:t>
      </w:r>
      <w:r w:rsidRPr="006D4720">
        <w:rPr>
          <w:rFonts w:ascii="方正仿宋_GBK" w:eastAsia="方正仿宋_GBK" w:hint="eastAsia"/>
          <w:sz w:val="24"/>
          <w:u w:val="single"/>
        </w:rPr>
        <w:t xml:space="preserve">                    </w:t>
      </w:r>
      <w:r w:rsidRPr="006D4720">
        <w:rPr>
          <w:rFonts w:ascii="方正仿宋_GBK" w:eastAsia="方正仿宋_GBK" w:hint="eastAsia"/>
          <w:sz w:val="24"/>
        </w:rPr>
        <w:t>（投选人名称）的法定代表人，特授权</w:t>
      </w:r>
      <w:r w:rsidRPr="006D4720">
        <w:rPr>
          <w:rFonts w:ascii="方正仿宋_GBK" w:eastAsia="方正仿宋_GBK" w:hint="eastAsia"/>
          <w:sz w:val="24"/>
          <w:u w:val="single"/>
        </w:rPr>
        <w:t xml:space="preserve">          </w:t>
      </w:r>
      <w:r w:rsidRPr="006D4720">
        <w:rPr>
          <w:rFonts w:ascii="方正仿宋_GBK" w:eastAsia="方正仿宋_GBK" w:hint="eastAsia"/>
          <w:sz w:val="24"/>
        </w:rPr>
        <w:t>（被授权人姓名及身份证代码）代表我单位全权办理上述项目的投选、谈判、签约等具体工作，并签署全部有关文件、协议及合同。</w:t>
      </w: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rPr>
        <w:t>我单位对被授权人的签字负全部责任。</w:t>
      </w: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rPr>
        <w:t>在撤销授权的书面通知以前，本授权书一直有效。被授权人在授权书有效期内签署的所有文件不因授权的撤销而失效。</w:t>
      </w: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rPr>
        <w:t>被授权人：                                 投选人法定代表人：</w:t>
      </w:r>
    </w:p>
    <w:p w:rsidR="007D3A89" w:rsidRPr="006D4720" w:rsidRDefault="007D3A89" w:rsidP="006D4720">
      <w:pPr>
        <w:ind w:firstLineChars="100" w:firstLine="240"/>
        <w:rPr>
          <w:rFonts w:ascii="方正仿宋_GBK" w:eastAsia="方正仿宋_GBK"/>
          <w:sz w:val="24"/>
        </w:rPr>
      </w:pPr>
      <w:r w:rsidRPr="006D4720">
        <w:rPr>
          <w:rFonts w:ascii="方正仿宋_GBK" w:eastAsia="方正仿宋_GBK" w:hint="eastAsia"/>
          <w:sz w:val="24"/>
        </w:rPr>
        <w:t>（签字或盖章）                                （签字或盖章）</w:t>
      </w:r>
    </w:p>
    <w:p w:rsidR="007D3A89" w:rsidRPr="006D4720" w:rsidRDefault="007D3A89" w:rsidP="007D3A89">
      <w:pPr>
        <w:rPr>
          <w:rFonts w:ascii="方正仿宋_GBK" w:eastAsia="方正仿宋_GBK"/>
          <w:sz w:val="24"/>
        </w:rPr>
      </w:pPr>
    </w:p>
    <w:p w:rsidR="007D3A89" w:rsidRPr="006D4720" w:rsidRDefault="007D3A89" w:rsidP="007D3A89">
      <w:pPr>
        <w:rPr>
          <w:rFonts w:ascii="方正仿宋_GBK" w:eastAsia="方正仿宋_GBK"/>
          <w:sz w:val="24"/>
        </w:rPr>
      </w:pPr>
      <w:r w:rsidRPr="006D4720">
        <w:rPr>
          <w:rFonts w:ascii="方正仿宋_GBK" w:eastAsia="方正仿宋_GBK" w:hint="eastAsia"/>
          <w:sz w:val="24"/>
        </w:rPr>
        <w:t>（附：被授权人身份证正反面复印件）</w:t>
      </w:r>
    </w:p>
    <w:p w:rsidR="007D3A89" w:rsidRPr="006D4720" w:rsidRDefault="006D4720" w:rsidP="007D3A89">
      <w:pPr>
        <w:rPr>
          <w:rFonts w:ascii="方正仿宋_GBK" w:eastAsia="方正仿宋_GBK"/>
          <w:sz w:val="24"/>
        </w:rPr>
      </w:pPr>
      <w:r>
        <w:rPr>
          <w:rFonts w:ascii="方正仿宋_GBK" w:eastAsia="方正仿宋_GBK" w:hint="eastAsia"/>
          <w:sz w:val="24"/>
        </w:rPr>
        <w:t xml:space="preserve"> </w:t>
      </w:r>
      <w:r w:rsidR="007D3A89" w:rsidRPr="006D4720">
        <w:rPr>
          <w:rFonts w:ascii="方正仿宋_GBK" w:eastAsia="方正仿宋_GBK" w:hint="eastAsia"/>
          <w:sz w:val="24"/>
        </w:rPr>
        <w:t xml:space="preserve">                                        </w:t>
      </w:r>
    </w:p>
    <w:p w:rsidR="007D3A89" w:rsidRPr="006D4720" w:rsidRDefault="007D3A89" w:rsidP="006D4720">
      <w:pPr>
        <w:ind w:firstLineChars="2350" w:firstLine="5640"/>
        <w:rPr>
          <w:rFonts w:ascii="方正仿宋_GBK" w:eastAsia="方正仿宋_GBK"/>
          <w:sz w:val="24"/>
        </w:rPr>
      </w:pPr>
      <w:r w:rsidRPr="006D4720">
        <w:rPr>
          <w:rFonts w:ascii="方正仿宋_GBK" w:eastAsia="方正仿宋_GBK" w:hint="eastAsia"/>
          <w:sz w:val="24"/>
        </w:rPr>
        <w:t>（投选人公章）</w:t>
      </w:r>
    </w:p>
    <w:p w:rsidR="007D3A89" w:rsidRPr="006D4720" w:rsidRDefault="007D3A89" w:rsidP="006D4720">
      <w:pPr>
        <w:ind w:firstLineChars="2400" w:firstLine="5760"/>
        <w:rPr>
          <w:rFonts w:ascii="方正仿宋_GBK" w:eastAsia="方正仿宋_GBK"/>
          <w:sz w:val="24"/>
        </w:rPr>
      </w:pPr>
      <w:r w:rsidRPr="006D4720">
        <w:rPr>
          <w:rFonts w:ascii="方正仿宋_GBK" w:eastAsia="方正仿宋_GBK" w:hint="eastAsia"/>
          <w:sz w:val="24"/>
        </w:rPr>
        <w:t>年   月   日</w:t>
      </w:r>
    </w:p>
    <w:p w:rsidR="007D3A89" w:rsidRPr="006D4720" w:rsidRDefault="007D3A89" w:rsidP="007D3A89">
      <w:pPr>
        <w:rPr>
          <w:rFonts w:ascii="方正仿宋_GBK" w:eastAsia="方正仿宋_GBK"/>
          <w:sz w:val="24"/>
        </w:rPr>
      </w:pPr>
      <w:r w:rsidRPr="006D4720">
        <w:rPr>
          <w:rFonts w:ascii="方正仿宋_GBK" w:eastAsia="方正仿宋_GBK" w:hint="eastAsia"/>
          <w:sz w:val="24"/>
        </w:rPr>
        <w:t>注：</w:t>
      </w:r>
    </w:p>
    <w:p w:rsidR="007D3A89" w:rsidRPr="006D4720" w:rsidRDefault="007D3A89" w:rsidP="007D3A89">
      <w:pPr>
        <w:rPr>
          <w:rFonts w:ascii="方正仿宋_GBK" w:eastAsia="方正仿宋_GBK"/>
          <w:sz w:val="24"/>
        </w:rPr>
      </w:pPr>
      <w:r w:rsidRPr="006D4720">
        <w:rPr>
          <w:rFonts w:ascii="方正仿宋_GBK" w:eastAsia="方正仿宋_GBK" w:hint="eastAsia"/>
          <w:sz w:val="24"/>
        </w:rPr>
        <w:t>1.若为法定代表人办理并签署投选文件的，不提供此文件。</w:t>
      </w:r>
    </w:p>
    <w:p w:rsidR="007D3A89" w:rsidRPr="006D4720" w:rsidRDefault="007D3A89" w:rsidP="007D3A89">
      <w:pPr>
        <w:rPr>
          <w:rFonts w:ascii="方正仿宋_GBK" w:eastAsia="方正仿宋_GBK"/>
          <w:sz w:val="24"/>
        </w:rPr>
      </w:pPr>
      <w:r w:rsidRPr="006D4720">
        <w:rPr>
          <w:rFonts w:ascii="方正仿宋_GBK" w:eastAsia="方正仿宋_GBK" w:hint="eastAsia"/>
          <w:sz w:val="24"/>
        </w:rPr>
        <w:t>2.若为联合体投选的，法定代表人授权委托书由联合体主办方（主体）出具。</w:t>
      </w:r>
    </w:p>
    <w:p w:rsidR="007D3A89" w:rsidRPr="006D4720" w:rsidRDefault="007D3A89" w:rsidP="006D4720">
      <w:pPr>
        <w:jc w:val="center"/>
        <w:rPr>
          <w:rFonts w:ascii="方正仿宋_GBK" w:eastAsia="方正仿宋_GBK"/>
          <w:sz w:val="24"/>
        </w:rPr>
      </w:pPr>
      <w:r w:rsidRPr="006D4720">
        <w:rPr>
          <w:rFonts w:ascii="方正仿宋_GBK" w:eastAsia="方正仿宋_GBK" w:hint="eastAsia"/>
          <w:sz w:val="28"/>
          <w:szCs w:val="28"/>
        </w:rPr>
        <w:br w:type="column"/>
      </w:r>
      <w:r w:rsidRPr="006D4720">
        <w:rPr>
          <w:rFonts w:ascii="方正仿宋_GBK" w:eastAsia="方正仿宋_GBK" w:hint="eastAsia"/>
          <w:sz w:val="24"/>
        </w:rPr>
        <w:lastRenderedPageBreak/>
        <w:t>（四）书面声明</w:t>
      </w:r>
    </w:p>
    <w:p w:rsidR="007D3A89" w:rsidRPr="006D4720" w:rsidRDefault="007D3A89" w:rsidP="007D3A89">
      <w:pPr>
        <w:rPr>
          <w:rFonts w:ascii="方正仿宋_GBK" w:eastAsia="方正仿宋_GBK"/>
          <w:sz w:val="24"/>
        </w:rPr>
      </w:pPr>
    </w:p>
    <w:p w:rsidR="007D3A89" w:rsidRPr="006D4720" w:rsidRDefault="007D3A89" w:rsidP="006D4720">
      <w:pPr>
        <w:ind w:firstLineChars="200" w:firstLine="480"/>
        <w:rPr>
          <w:rFonts w:ascii="方正仿宋_GBK" w:eastAsia="方正仿宋_GBK"/>
          <w:sz w:val="24"/>
          <w:u w:val="single"/>
        </w:rPr>
      </w:pPr>
      <w:r w:rsidRPr="006D4720">
        <w:rPr>
          <w:rFonts w:ascii="方正仿宋_GBK" w:eastAsia="方正仿宋_GBK" w:hint="eastAsia"/>
          <w:sz w:val="24"/>
        </w:rPr>
        <w:t>竞争性比选项目名称：</w:t>
      </w:r>
      <w:r w:rsidRPr="006D4720">
        <w:rPr>
          <w:rFonts w:ascii="方正仿宋_GBK" w:eastAsia="方正仿宋_GBK" w:hint="eastAsia"/>
          <w:sz w:val="24"/>
          <w:u w:val="single"/>
        </w:rPr>
        <w:t xml:space="preserve">                                                </w:t>
      </w:r>
    </w:p>
    <w:p w:rsidR="007D3A89" w:rsidRPr="006D4720" w:rsidRDefault="007D3A89" w:rsidP="007D3A89">
      <w:pPr>
        <w:rPr>
          <w:rFonts w:ascii="方正仿宋_GBK" w:eastAsia="方正仿宋_GBK"/>
          <w:sz w:val="24"/>
        </w:rPr>
      </w:pPr>
    </w:p>
    <w:p w:rsidR="007D3A89" w:rsidRPr="006D4720" w:rsidRDefault="007D3A89" w:rsidP="006D4720">
      <w:pPr>
        <w:ind w:firstLineChars="200" w:firstLine="480"/>
        <w:rPr>
          <w:rFonts w:ascii="方正仿宋_GBK" w:eastAsia="方正仿宋_GBK"/>
          <w:sz w:val="24"/>
        </w:rPr>
      </w:pPr>
      <w:r w:rsidRPr="006D4720">
        <w:rPr>
          <w:rFonts w:ascii="方正仿宋_GBK" w:eastAsia="方正仿宋_GBK" w:hint="eastAsia"/>
          <w:sz w:val="24"/>
        </w:rPr>
        <w:t>致：</w:t>
      </w:r>
      <w:r w:rsidRPr="006D4720">
        <w:rPr>
          <w:rFonts w:ascii="方正仿宋_GBK" w:eastAsia="方正仿宋_GBK" w:hint="eastAsia"/>
          <w:sz w:val="24"/>
          <w:u w:val="single"/>
        </w:rPr>
        <w:t xml:space="preserve">                   </w:t>
      </w:r>
      <w:r w:rsidRPr="006D4720">
        <w:rPr>
          <w:rFonts w:ascii="方正仿宋_GBK" w:eastAsia="方正仿宋_GBK" w:hint="eastAsia"/>
          <w:sz w:val="24"/>
        </w:rPr>
        <w:t>（采购人名称）：</w:t>
      </w:r>
    </w:p>
    <w:p w:rsidR="007D3A89" w:rsidRPr="006D4720" w:rsidRDefault="007D3A89" w:rsidP="007D3A89">
      <w:pPr>
        <w:rPr>
          <w:rFonts w:ascii="方正仿宋_GBK" w:eastAsia="方正仿宋_GBK"/>
          <w:sz w:val="24"/>
        </w:rPr>
      </w:pPr>
      <w:r w:rsidRPr="006D4720">
        <w:rPr>
          <w:rFonts w:ascii="方正仿宋_GBK" w:eastAsia="方正仿宋_GBK" w:hint="eastAsia"/>
          <w:sz w:val="24"/>
        </w:rPr>
        <w:t xml:space="preserve">    </w:t>
      </w:r>
      <w:r w:rsidRPr="006B4CD7">
        <w:rPr>
          <w:rFonts w:ascii="方正仿宋_GBK" w:eastAsia="方正仿宋_GBK" w:hint="eastAsia"/>
          <w:sz w:val="24"/>
          <w:u w:val="single"/>
        </w:rPr>
        <w:t xml:space="preserve">                  </w:t>
      </w:r>
      <w:r w:rsidRPr="006D4720">
        <w:rPr>
          <w:rFonts w:ascii="方正仿宋_GBK" w:eastAsia="方正仿宋_GBK" w:hint="eastAsia"/>
          <w:sz w:val="24"/>
        </w:rPr>
        <w:t>（投选人名称）郑重声明，我公司具有良好的商业信誉和健全的财务会计制度、有依法缴纳税收和社会保障资金的良好记录、具有履行合同所必需的设备和专业技术能力，参加本项目采购活动前3年内，在经营活动中无失信行为，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本项目竞争性比选文件规定的投选人资格条件。我方对以上声明负全部法律责任。</w:t>
      </w:r>
    </w:p>
    <w:p w:rsidR="007D3A89" w:rsidRPr="006D4720" w:rsidRDefault="007D3A89" w:rsidP="007D3A89">
      <w:pPr>
        <w:rPr>
          <w:rFonts w:ascii="方正仿宋_GBK" w:eastAsia="方正仿宋_GBK"/>
          <w:sz w:val="24"/>
        </w:rPr>
      </w:pPr>
    </w:p>
    <w:p w:rsidR="007D3A89" w:rsidRPr="006D4720" w:rsidRDefault="007D3A89" w:rsidP="006B4CD7">
      <w:pPr>
        <w:ind w:firstLineChars="200" w:firstLine="480"/>
        <w:rPr>
          <w:rFonts w:ascii="方正仿宋_GBK" w:eastAsia="方正仿宋_GBK"/>
          <w:sz w:val="24"/>
        </w:rPr>
      </w:pPr>
      <w:r w:rsidRPr="006D4720">
        <w:rPr>
          <w:rFonts w:ascii="方正仿宋_GBK" w:eastAsia="方正仿宋_GBK" w:hint="eastAsia"/>
          <w:sz w:val="24"/>
        </w:rPr>
        <w:t>特此声明。</w:t>
      </w:r>
    </w:p>
    <w:p w:rsidR="007D3A89" w:rsidRPr="006D4720" w:rsidRDefault="007D3A89" w:rsidP="007D3A89">
      <w:pPr>
        <w:rPr>
          <w:rFonts w:ascii="方正仿宋_GBK" w:eastAsia="方正仿宋_GBK"/>
          <w:sz w:val="24"/>
        </w:rPr>
      </w:pPr>
    </w:p>
    <w:p w:rsidR="007D3A89" w:rsidRPr="006D4720" w:rsidRDefault="007D3A89" w:rsidP="007D3A89">
      <w:pPr>
        <w:rPr>
          <w:rFonts w:ascii="方正仿宋_GBK" w:eastAsia="方正仿宋_GBK"/>
          <w:sz w:val="24"/>
        </w:rPr>
      </w:pPr>
    </w:p>
    <w:p w:rsidR="007D3A89" w:rsidRPr="006D4720" w:rsidRDefault="007D3A89" w:rsidP="007D3A89">
      <w:pPr>
        <w:rPr>
          <w:rFonts w:ascii="方正仿宋_GBK" w:eastAsia="方正仿宋_GBK"/>
          <w:sz w:val="24"/>
        </w:rPr>
      </w:pPr>
    </w:p>
    <w:p w:rsidR="007D3A89" w:rsidRPr="006D4720" w:rsidRDefault="007D3A89" w:rsidP="006B4CD7">
      <w:pPr>
        <w:ind w:firstLineChars="2250" w:firstLine="5400"/>
        <w:rPr>
          <w:rFonts w:ascii="方正仿宋_GBK" w:eastAsia="方正仿宋_GBK"/>
          <w:sz w:val="24"/>
        </w:rPr>
      </w:pPr>
      <w:r w:rsidRPr="006D4720">
        <w:rPr>
          <w:rFonts w:ascii="方正仿宋_GBK" w:eastAsia="方正仿宋_GBK" w:hint="eastAsia"/>
          <w:sz w:val="24"/>
        </w:rPr>
        <w:t>（投选人公章）</w:t>
      </w:r>
    </w:p>
    <w:p w:rsidR="007D3A89" w:rsidRPr="006D4720" w:rsidRDefault="007D3A89" w:rsidP="006B4CD7">
      <w:pPr>
        <w:ind w:firstLineChars="2300" w:firstLine="5520"/>
        <w:rPr>
          <w:rFonts w:ascii="方正仿宋_GBK" w:eastAsia="方正仿宋_GBK"/>
          <w:sz w:val="24"/>
        </w:rPr>
      </w:pPr>
      <w:r w:rsidRPr="006D4720">
        <w:rPr>
          <w:rFonts w:ascii="方正仿宋_GBK" w:eastAsia="方正仿宋_GBK" w:hint="eastAsia"/>
          <w:sz w:val="24"/>
        </w:rPr>
        <w:t>年   月   日</w:t>
      </w:r>
    </w:p>
    <w:p w:rsidR="007D3A89" w:rsidRPr="006D4720" w:rsidRDefault="007D3A89" w:rsidP="007D3A89">
      <w:pPr>
        <w:rPr>
          <w:rFonts w:ascii="方正仿宋_GBK" w:eastAsia="方正仿宋_GBK"/>
          <w:sz w:val="24"/>
        </w:rPr>
      </w:pPr>
    </w:p>
    <w:p w:rsidR="007D3A89" w:rsidRPr="006D4720" w:rsidRDefault="007D3A89" w:rsidP="007D3A89">
      <w:pPr>
        <w:rPr>
          <w:rFonts w:ascii="方正仿宋_GBK" w:eastAsia="方正仿宋_GBK"/>
          <w:sz w:val="24"/>
        </w:rPr>
      </w:pPr>
    </w:p>
    <w:p w:rsidR="007D3A89" w:rsidRPr="006D4720" w:rsidRDefault="007D3A89" w:rsidP="006B4CD7">
      <w:pPr>
        <w:jc w:val="center"/>
        <w:rPr>
          <w:rFonts w:ascii="方正仿宋_GBK" w:eastAsia="方正仿宋_GBK"/>
          <w:sz w:val="24"/>
        </w:rPr>
      </w:pPr>
      <w:r w:rsidRPr="006D4720">
        <w:rPr>
          <w:rFonts w:ascii="方正仿宋_GBK" w:eastAsia="方正仿宋_GBK" w:hint="eastAsia"/>
          <w:sz w:val="24"/>
        </w:rPr>
        <w:t>（五）特定资格条件证书或证明文件</w:t>
      </w:r>
    </w:p>
    <w:p w:rsidR="007D3A89" w:rsidRPr="006D4720" w:rsidRDefault="007D3A89" w:rsidP="007D3A89">
      <w:pPr>
        <w:rPr>
          <w:rFonts w:ascii="方正仿宋_GBK" w:eastAsia="方正仿宋_GBK"/>
          <w:sz w:val="24"/>
        </w:rPr>
      </w:pPr>
    </w:p>
    <w:p w:rsidR="007D3A89" w:rsidRPr="006D4720" w:rsidRDefault="007D3A89" w:rsidP="007D3A89">
      <w:pPr>
        <w:rPr>
          <w:rFonts w:ascii="方正仿宋_GBK" w:eastAsia="方正仿宋_GBK"/>
          <w:sz w:val="24"/>
        </w:rPr>
      </w:pPr>
    </w:p>
    <w:p w:rsidR="007D3A89" w:rsidRPr="006D4720" w:rsidRDefault="007D3A89" w:rsidP="007D3A89">
      <w:pPr>
        <w:rPr>
          <w:rFonts w:ascii="方正仿宋_GBK" w:eastAsia="方正仿宋_GBK"/>
          <w:sz w:val="24"/>
        </w:rPr>
      </w:pPr>
    </w:p>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7D3A89"/>
    <w:p w:rsidR="007D3A89" w:rsidRPr="007D3A89" w:rsidRDefault="007D3A89" w:rsidP="006B4CD7">
      <w:pPr>
        <w:jc w:val="center"/>
      </w:pPr>
      <w:r w:rsidRPr="007D3A89">
        <w:rPr>
          <w:rFonts w:hint="eastAsia"/>
        </w:rPr>
        <w:t>（结束）</w:t>
      </w:r>
    </w:p>
    <w:p w:rsidR="007D3A89" w:rsidRPr="007D3A89" w:rsidRDefault="007D3A89" w:rsidP="007D3A89"/>
    <w:p w:rsidR="00DE3E43" w:rsidRPr="007D3A89" w:rsidRDefault="00DE3E43" w:rsidP="007D3A89"/>
    <w:sectPr w:rsidR="00DE3E43" w:rsidRPr="007D3A89" w:rsidSect="00553CB2">
      <w:headerReference w:type="default" r:id="rId16"/>
      <w:footerReference w:type="default" r:id="rId17"/>
      <w:pgSz w:w="11906" w:h="16838"/>
      <w:pgMar w:top="1418" w:right="1134" w:bottom="1418" w:left="113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965" w:rsidRDefault="00F82965" w:rsidP="00DE3E43">
      <w:r>
        <w:separator/>
      </w:r>
    </w:p>
  </w:endnote>
  <w:endnote w:type="continuationSeparator" w:id="1">
    <w:p w:rsidR="00F82965" w:rsidRDefault="00F82965" w:rsidP="00DE3E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5454"/>
      <w:docPartObj>
        <w:docPartGallery w:val="Page Numbers (Bottom of Page)"/>
        <w:docPartUnique/>
      </w:docPartObj>
    </w:sdtPr>
    <w:sdtContent>
      <w:p w:rsidR="00210EFD" w:rsidRDefault="00275939">
        <w:pPr>
          <w:pStyle w:val="a4"/>
        </w:pPr>
        <w:fldSimple w:instr=" PAGE   \* MERGEFORMAT ">
          <w:r w:rsidR="00D02325" w:rsidRPr="00D02325">
            <w:rPr>
              <w:noProof/>
              <w:lang w:val="zh-CN"/>
            </w:rPr>
            <w:t>2</w:t>
          </w:r>
        </w:fldSimple>
      </w:p>
    </w:sdtContent>
  </w:sdt>
  <w:p w:rsidR="00210EFD" w:rsidRDefault="00210EF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EFD" w:rsidRDefault="00275939">
    <w:pPr>
      <w:pStyle w:val="a4"/>
    </w:pPr>
    <w:fldSimple w:instr=" PAGE   \* MERGEFORMAT ">
      <w:r w:rsidR="00D02325" w:rsidRPr="00D02325">
        <w:rPr>
          <w:noProof/>
          <w:lang w:val="zh-CN"/>
        </w:rPr>
        <w:t>26</w:t>
      </w:r>
    </w:fldSimple>
  </w:p>
  <w:p w:rsidR="00210EFD" w:rsidRPr="00EC7CFC" w:rsidRDefault="00210EFD" w:rsidP="00FF4306">
    <w:pPr>
      <w:pStyle w:val="a4"/>
      <w:spacing w:line="300" w:lineRule="exact"/>
      <w:ind w:rightChars="100" w:right="210"/>
      <w:jc w:val="right"/>
      <w:rPr>
        <w:rFonts w:ascii="方正仿宋_GBK" w:eastAsia="方正仿宋_GBK"/>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EFD" w:rsidRDefault="00275939">
    <w:pPr>
      <w:pStyle w:val="a4"/>
    </w:pPr>
    <w:fldSimple w:instr=" PAGE   \* MERGEFORMAT ">
      <w:r w:rsidR="00D02325" w:rsidRPr="00D02325">
        <w:rPr>
          <w:noProof/>
          <w:lang w:val="zh-CN"/>
        </w:rPr>
        <w:t>27</w:t>
      </w:r>
    </w:fldSimple>
  </w:p>
  <w:p w:rsidR="00210EFD" w:rsidRDefault="00210EF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965" w:rsidRDefault="00F82965" w:rsidP="00DE3E43">
      <w:r>
        <w:separator/>
      </w:r>
    </w:p>
  </w:footnote>
  <w:footnote w:type="continuationSeparator" w:id="1">
    <w:p w:rsidR="00F82965" w:rsidRDefault="00F82965" w:rsidP="00DE3E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EFD" w:rsidRDefault="00210EFD" w:rsidP="00FF4306">
    <w:pPr>
      <w:pStyle w:val="a3"/>
      <w:pBdr>
        <w:bottom w:val="none" w:sz="0" w:space="0" w:color="auto"/>
      </w:pBdr>
      <w:rPr>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EFD" w:rsidRDefault="00210EFD" w:rsidP="00CB312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BFE9D4"/>
    <w:multiLevelType w:val="singleLevel"/>
    <w:tmpl w:val="93BFE9D4"/>
    <w:lvl w:ilvl="0">
      <w:start w:val="2"/>
      <w:numFmt w:val="chineseCounting"/>
      <w:suff w:val="nothing"/>
      <w:lvlText w:val="%1、"/>
      <w:lvlJc w:val="left"/>
      <w:rPr>
        <w:rFonts w:hint="eastAsia"/>
      </w:rPr>
    </w:lvl>
  </w:abstractNum>
  <w:abstractNum w:abstractNumId="1">
    <w:nsid w:val="0836A9C6"/>
    <w:multiLevelType w:val="singleLevel"/>
    <w:tmpl w:val="0836A9C6"/>
    <w:lvl w:ilvl="0">
      <w:start w:val="3"/>
      <w:numFmt w:val="chineseCounting"/>
      <w:suff w:val="nothing"/>
      <w:lvlText w:val="（%1）"/>
      <w:lvlJc w:val="left"/>
      <w:rPr>
        <w:rFonts w:hint="eastAsia"/>
      </w:rPr>
    </w:lvl>
  </w:abstractNum>
  <w:abstractNum w:abstractNumId="2">
    <w:nsid w:val="1B8B533E"/>
    <w:multiLevelType w:val="hybridMultilevel"/>
    <w:tmpl w:val="8F4497C0"/>
    <w:lvl w:ilvl="0" w:tplc="6190549E">
      <w:start w:val="1"/>
      <w:numFmt w:val="decimal"/>
      <w:lvlText w:val="%1."/>
      <w:lvlJc w:val="left"/>
      <w:pPr>
        <w:ind w:left="360" w:hanging="360"/>
      </w:pPr>
      <w:rPr>
        <w:rFonts w:hint="default"/>
      </w:rPr>
    </w:lvl>
    <w:lvl w:ilvl="1" w:tplc="04090019" w:tentative="1">
      <w:start w:val="1"/>
      <w:numFmt w:val="lowerLetter"/>
      <w:pStyle w:val="2"/>
      <w:lvlText w:val="%2)"/>
      <w:lvlJc w:val="left"/>
      <w:pPr>
        <w:ind w:left="840" w:hanging="420"/>
      </w:pPr>
    </w:lvl>
    <w:lvl w:ilvl="2" w:tplc="0409001B" w:tentative="1">
      <w:start w:val="1"/>
      <w:numFmt w:val="lowerRoman"/>
      <w:pStyle w:val="3"/>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pStyle w:val="5"/>
      <w:lvlText w:val="%5)"/>
      <w:lvlJc w:val="left"/>
      <w:pPr>
        <w:ind w:left="2100" w:hanging="420"/>
      </w:pPr>
    </w:lvl>
    <w:lvl w:ilvl="5" w:tplc="0409001B">
      <w:start w:val="1"/>
      <w:numFmt w:val="lowerRoman"/>
      <w:pStyle w:val="6"/>
      <w:lvlText w:val="%6."/>
      <w:lvlJc w:val="right"/>
      <w:pPr>
        <w:ind w:left="2520" w:hanging="420"/>
      </w:pPr>
    </w:lvl>
    <w:lvl w:ilvl="6" w:tplc="0409000F" w:tentative="1">
      <w:start w:val="1"/>
      <w:numFmt w:val="decimal"/>
      <w:pStyle w:val="7"/>
      <w:lvlText w:val="%7."/>
      <w:lvlJc w:val="left"/>
      <w:pPr>
        <w:ind w:left="2940" w:hanging="420"/>
      </w:pPr>
    </w:lvl>
    <w:lvl w:ilvl="7" w:tplc="04090019" w:tentative="1">
      <w:start w:val="1"/>
      <w:numFmt w:val="lowerLetter"/>
      <w:pStyle w:val="8"/>
      <w:lvlText w:val="%8)"/>
      <w:lvlJc w:val="left"/>
      <w:pPr>
        <w:ind w:left="3360" w:hanging="420"/>
      </w:pPr>
    </w:lvl>
    <w:lvl w:ilvl="8" w:tplc="0409001B" w:tentative="1">
      <w:start w:val="1"/>
      <w:numFmt w:val="lowerRoman"/>
      <w:lvlText w:val="%9."/>
      <w:lvlJc w:val="right"/>
      <w:pPr>
        <w:ind w:left="3780" w:hanging="420"/>
      </w:pPr>
    </w:lvl>
  </w:abstractNum>
  <w:abstractNum w:abstractNumId="3">
    <w:nsid w:val="62826AAA"/>
    <w:multiLevelType w:val="hybridMultilevel"/>
    <w:tmpl w:val="67B4E368"/>
    <w:lvl w:ilvl="0" w:tplc="BB566B8C">
      <w:start w:val="1"/>
      <w:numFmt w:val="japaneseCounting"/>
      <w:lvlText w:val="第%1章"/>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3E43"/>
    <w:rsid w:val="000242ED"/>
    <w:rsid w:val="0004260D"/>
    <w:rsid w:val="00053AF4"/>
    <w:rsid w:val="000659CE"/>
    <w:rsid w:val="00067E1F"/>
    <w:rsid w:val="000962AD"/>
    <w:rsid w:val="000A0230"/>
    <w:rsid w:val="000A2B65"/>
    <w:rsid w:val="000B0B87"/>
    <w:rsid w:val="000E354A"/>
    <w:rsid w:val="000F0E7A"/>
    <w:rsid w:val="00102CA4"/>
    <w:rsid w:val="001072D9"/>
    <w:rsid w:val="001124C5"/>
    <w:rsid w:val="00133F51"/>
    <w:rsid w:val="0013635E"/>
    <w:rsid w:val="0014744C"/>
    <w:rsid w:val="00163A16"/>
    <w:rsid w:val="00176F25"/>
    <w:rsid w:val="001B034F"/>
    <w:rsid w:val="001C3ACF"/>
    <w:rsid w:val="00210EFD"/>
    <w:rsid w:val="00246A6F"/>
    <w:rsid w:val="00262939"/>
    <w:rsid w:val="00266BB3"/>
    <w:rsid w:val="00275939"/>
    <w:rsid w:val="002762C0"/>
    <w:rsid w:val="002A4065"/>
    <w:rsid w:val="002A51BC"/>
    <w:rsid w:val="002B01E5"/>
    <w:rsid w:val="00306123"/>
    <w:rsid w:val="0033505E"/>
    <w:rsid w:val="003425E8"/>
    <w:rsid w:val="00371354"/>
    <w:rsid w:val="003823B2"/>
    <w:rsid w:val="00393B53"/>
    <w:rsid w:val="003A2142"/>
    <w:rsid w:val="003B5D36"/>
    <w:rsid w:val="003D086D"/>
    <w:rsid w:val="003E7E0D"/>
    <w:rsid w:val="00437244"/>
    <w:rsid w:val="00495870"/>
    <w:rsid w:val="00497320"/>
    <w:rsid w:val="004C1B12"/>
    <w:rsid w:val="004F40B8"/>
    <w:rsid w:val="0050189F"/>
    <w:rsid w:val="00516428"/>
    <w:rsid w:val="00547F8A"/>
    <w:rsid w:val="005530A2"/>
    <w:rsid w:val="00553CB2"/>
    <w:rsid w:val="00566539"/>
    <w:rsid w:val="005B79D0"/>
    <w:rsid w:val="005C4EE4"/>
    <w:rsid w:val="005D0BC1"/>
    <w:rsid w:val="005D3BA8"/>
    <w:rsid w:val="006046D9"/>
    <w:rsid w:val="00606A83"/>
    <w:rsid w:val="0063020A"/>
    <w:rsid w:val="00697128"/>
    <w:rsid w:val="006A3664"/>
    <w:rsid w:val="006B4CD7"/>
    <w:rsid w:val="006C1591"/>
    <w:rsid w:val="006D4720"/>
    <w:rsid w:val="007156AD"/>
    <w:rsid w:val="0071759F"/>
    <w:rsid w:val="00735704"/>
    <w:rsid w:val="00751AB8"/>
    <w:rsid w:val="007715C5"/>
    <w:rsid w:val="007C1AC4"/>
    <w:rsid w:val="007D3A89"/>
    <w:rsid w:val="007E5290"/>
    <w:rsid w:val="008315E2"/>
    <w:rsid w:val="00834C00"/>
    <w:rsid w:val="00860888"/>
    <w:rsid w:val="0088642A"/>
    <w:rsid w:val="008879FF"/>
    <w:rsid w:val="00890B91"/>
    <w:rsid w:val="008A1CE8"/>
    <w:rsid w:val="008B0950"/>
    <w:rsid w:val="008C12E5"/>
    <w:rsid w:val="009229A3"/>
    <w:rsid w:val="00925BB4"/>
    <w:rsid w:val="00952480"/>
    <w:rsid w:val="009F74ED"/>
    <w:rsid w:val="00A21EEC"/>
    <w:rsid w:val="00A57ED2"/>
    <w:rsid w:val="00A75603"/>
    <w:rsid w:val="00A820F4"/>
    <w:rsid w:val="00A82EDB"/>
    <w:rsid w:val="00A91BEF"/>
    <w:rsid w:val="00AB08AC"/>
    <w:rsid w:val="00AE5618"/>
    <w:rsid w:val="00B2654F"/>
    <w:rsid w:val="00B36D58"/>
    <w:rsid w:val="00B37308"/>
    <w:rsid w:val="00B527BA"/>
    <w:rsid w:val="00B72D16"/>
    <w:rsid w:val="00B8079C"/>
    <w:rsid w:val="00BE0207"/>
    <w:rsid w:val="00BF564E"/>
    <w:rsid w:val="00C41A95"/>
    <w:rsid w:val="00C51F76"/>
    <w:rsid w:val="00C63FC1"/>
    <w:rsid w:val="00C6669A"/>
    <w:rsid w:val="00CA038D"/>
    <w:rsid w:val="00CB312C"/>
    <w:rsid w:val="00CC684A"/>
    <w:rsid w:val="00CD7D17"/>
    <w:rsid w:val="00D02325"/>
    <w:rsid w:val="00D518DB"/>
    <w:rsid w:val="00D61434"/>
    <w:rsid w:val="00D618E2"/>
    <w:rsid w:val="00DC177C"/>
    <w:rsid w:val="00DD3C21"/>
    <w:rsid w:val="00DE3E43"/>
    <w:rsid w:val="00DF4497"/>
    <w:rsid w:val="00E90095"/>
    <w:rsid w:val="00E92337"/>
    <w:rsid w:val="00ED6CFA"/>
    <w:rsid w:val="00EF372C"/>
    <w:rsid w:val="00F21352"/>
    <w:rsid w:val="00F26FFE"/>
    <w:rsid w:val="00F278DD"/>
    <w:rsid w:val="00F314CA"/>
    <w:rsid w:val="00F41082"/>
    <w:rsid w:val="00F82965"/>
    <w:rsid w:val="00F933C6"/>
    <w:rsid w:val="00F955AB"/>
    <w:rsid w:val="00FA400E"/>
    <w:rsid w:val="00FE21D3"/>
    <w:rsid w:val="00FF43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E43"/>
    <w:pPr>
      <w:widowControl w:val="0"/>
      <w:jc w:val="both"/>
    </w:pPr>
    <w:rPr>
      <w:rFonts w:ascii="Times New Roman" w:eastAsia="宋体" w:hAnsi="Times New Roman" w:cs="Times New Roman"/>
      <w:szCs w:val="24"/>
    </w:rPr>
  </w:style>
  <w:style w:type="paragraph" w:styleId="1">
    <w:name w:val="heading 1"/>
    <w:basedOn w:val="a"/>
    <w:next w:val="a"/>
    <w:link w:val="1Char"/>
    <w:qFormat/>
    <w:rsid w:val="003D086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D086D"/>
    <w:pPr>
      <w:keepNext/>
      <w:keepLines/>
      <w:numPr>
        <w:ilvl w:val="1"/>
        <w:numId w:val="2"/>
      </w:numPr>
      <w:adjustRightInd w:val="0"/>
      <w:spacing w:before="260" w:after="260" w:line="416" w:lineRule="atLeast"/>
      <w:textAlignment w:val="baseline"/>
      <w:outlineLvl w:val="1"/>
    </w:pPr>
    <w:rPr>
      <w:rFonts w:ascii="Arial" w:eastAsia="黑体" w:hAnsi="Arial"/>
      <w:b/>
      <w:kern w:val="0"/>
      <w:sz w:val="32"/>
      <w:szCs w:val="20"/>
    </w:rPr>
  </w:style>
  <w:style w:type="paragraph" w:styleId="3">
    <w:name w:val="heading 3"/>
    <w:basedOn w:val="a"/>
    <w:next w:val="a"/>
    <w:link w:val="3Char"/>
    <w:qFormat/>
    <w:rsid w:val="003D086D"/>
    <w:pPr>
      <w:keepNext/>
      <w:keepLines/>
      <w:numPr>
        <w:ilvl w:val="2"/>
        <w:numId w:val="2"/>
      </w:numPr>
      <w:adjustRightInd w:val="0"/>
      <w:spacing w:before="260" w:after="260" w:line="416" w:lineRule="atLeast"/>
      <w:textAlignment w:val="baseline"/>
      <w:outlineLvl w:val="2"/>
    </w:pPr>
    <w:rPr>
      <w:b/>
      <w:kern w:val="0"/>
      <w:sz w:val="32"/>
      <w:szCs w:val="20"/>
    </w:rPr>
  </w:style>
  <w:style w:type="paragraph" w:styleId="5">
    <w:name w:val="heading 5"/>
    <w:basedOn w:val="a"/>
    <w:next w:val="a"/>
    <w:link w:val="5Char"/>
    <w:qFormat/>
    <w:rsid w:val="003D086D"/>
    <w:pPr>
      <w:keepNext/>
      <w:keepLines/>
      <w:numPr>
        <w:ilvl w:val="4"/>
        <w:numId w:val="2"/>
      </w:numPr>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rsid w:val="003D086D"/>
    <w:pPr>
      <w:keepNext/>
      <w:keepLines/>
      <w:numPr>
        <w:ilvl w:val="5"/>
        <w:numId w:val="2"/>
      </w:numPr>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rsid w:val="003D086D"/>
    <w:pPr>
      <w:keepNext/>
      <w:keepLines/>
      <w:numPr>
        <w:ilvl w:val="6"/>
        <w:numId w:val="2"/>
      </w:numPr>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rsid w:val="003D086D"/>
    <w:pPr>
      <w:keepNext/>
      <w:keepLines/>
      <w:numPr>
        <w:ilvl w:val="7"/>
        <w:numId w:val="2"/>
      </w:numPr>
      <w:adjustRightInd w:val="0"/>
      <w:spacing w:before="240" w:after="64" w:line="320" w:lineRule="atLeast"/>
      <w:textAlignment w:val="baseline"/>
      <w:outlineLvl w:val="7"/>
    </w:pPr>
    <w:rPr>
      <w:rFonts w:ascii="Arial" w:eastAsia="黑体" w:hAnsi="Arial"/>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E3E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E3E43"/>
    <w:rPr>
      <w:sz w:val="18"/>
      <w:szCs w:val="18"/>
    </w:rPr>
  </w:style>
  <w:style w:type="paragraph" w:styleId="a4">
    <w:name w:val="footer"/>
    <w:basedOn w:val="a"/>
    <w:link w:val="Char0"/>
    <w:uiPriority w:val="99"/>
    <w:unhideWhenUsed/>
    <w:rsid w:val="00DE3E43"/>
    <w:pPr>
      <w:tabs>
        <w:tab w:val="center" w:pos="4153"/>
        <w:tab w:val="right" w:pos="8306"/>
      </w:tabs>
      <w:snapToGrid w:val="0"/>
      <w:jc w:val="left"/>
    </w:pPr>
    <w:rPr>
      <w:sz w:val="18"/>
      <w:szCs w:val="18"/>
    </w:rPr>
  </w:style>
  <w:style w:type="character" w:customStyle="1" w:styleId="Char0">
    <w:name w:val="页脚 Char"/>
    <w:basedOn w:val="a0"/>
    <w:link w:val="a4"/>
    <w:uiPriority w:val="99"/>
    <w:rsid w:val="00DE3E43"/>
    <w:rPr>
      <w:sz w:val="18"/>
      <w:szCs w:val="18"/>
    </w:rPr>
  </w:style>
  <w:style w:type="paragraph" w:styleId="20">
    <w:name w:val="Body Text Indent 2"/>
    <w:basedOn w:val="a"/>
    <w:link w:val="2Char0"/>
    <w:qFormat/>
    <w:rsid w:val="00DE3E43"/>
    <w:pPr>
      <w:ind w:leftChars="-130" w:left="-273" w:firstLineChars="100" w:firstLine="280"/>
      <w:jc w:val="left"/>
    </w:pPr>
    <w:rPr>
      <w:sz w:val="28"/>
    </w:rPr>
  </w:style>
  <w:style w:type="character" w:customStyle="1" w:styleId="2Char0">
    <w:name w:val="正文文本缩进 2 Char"/>
    <w:basedOn w:val="a0"/>
    <w:link w:val="20"/>
    <w:qFormat/>
    <w:rsid w:val="00DE3E43"/>
    <w:rPr>
      <w:rFonts w:ascii="Times New Roman" w:eastAsia="宋体" w:hAnsi="Times New Roman" w:cs="Times New Roman"/>
      <w:sz w:val="28"/>
      <w:szCs w:val="24"/>
    </w:rPr>
  </w:style>
  <w:style w:type="paragraph" w:styleId="a5">
    <w:name w:val="List Paragraph"/>
    <w:basedOn w:val="a"/>
    <w:uiPriority w:val="34"/>
    <w:qFormat/>
    <w:rsid w:val="009229A3"/>
    <w:pPr>
      <w:ind w:firstLineChars="200" w:firstLine="420"/>
    </w:pPr>
  </w:style>
  <w:style w:type="character" w:styleId="a6">
    <w:name w:val="Hyperlink"/>
    <w:basedOn w:val="a0"/>
    <w:uiPriority w:val="99"/>
    <w:unhideWhenUsed/>
    <w:rsid w:val="005D0BC1"/>
    <w:rPr>
      <w:color w:val="0000FF" w:themeColor="hyperlink"/>
      <w:u w:val="single"/>
    </w:rPr>
  </w:style>
  <w:style w:type="character" w:customStyle="1" w:styleId="1Char">
    <w:name w:val="标题 1 Char"/>
    <w:basedOn w:val="a0"/>
    <w:link w:val="1"/>
    <w:rsid w:val="003D086D"/>
    <w:rPr>
      <w:rFonts w:ascii="Times New Roman" w:eastAsia="宋体" w:hAnsi="Times New Roman" w:cs="Times New Roman"/>
      <w:b/>
      <w:bCs/>
      <w:kern w:val="44"/>
      <w:sz w:val="44"/>
      <w:szCs w:val="44"/>
    </w:rPr>
  </w:style>
  <w:style w:type="character" w:customStyle="1" w:styleId="2Char">
    <w:name w:val="标题 2 Char"/>
    <w:basedOn w:val="a0"/>
    <w:link w:val="2"/>
    <w:qFormat/>
    <w:rsid w:val="003D086D"/>
    <w:rPr>
      <w:rFonts w:ascii="Arial" w:eastAsia="黑体" w:hAnsi="Arial" w:cs="Times New Roman"/>
      <w:b/>
      <w:kern w:val="0"/>
      <w:sz w:val="32"/>
      <w:szCs w:val="20"/>
    </w:rPr>
  </w:style>
  <w:style w:type="character" w:customStyle="1" w:styleId="3Char">
    <w:name w:val="标题 3 Char"/>
    <w:basedOn w:val="a0"/>
    <w:link w:val="3"/>
    <w:rsid w:val="003D086D"/>
    <w:rPr>
      <w:rFonts w:ascii="Times New Roman" w:eastAsia="宋体" w:hAnsi="Times New Roman" w:cs="Times New Roman"/>
      <w:b/>
      <w:kern w:val="0"/>
      <w:sz w:val="32"/>
      <w:szCs w:val="20"/>
    </w:rPr>
  </w:style>
  <w:style w:type="character" w:customStyle="1" w:styleId="5Char">
    <w:name w:val="标题 5 Char"/>
    <w:basedOn w:val="a0"/>
    <w:link w:val="5"/>
    <w:rsid w:val="003D086D"/>
    <w:rPr>
      <w:rFonts w:ascii="Times New Roman" w:eastAsia="宋体" w:hAnsi="Times New Roman" w:cs="Times New Roman"/>
      <w:b/>
      <w:kern w:val="0"/>
      <w:sz w:val="28"/>
      <w:szCs w:val="20"/>
    </w:rPr>
  </w:style>
  <w:style w:type="character" w:customStyle="1" w:styleId="6Char">
    <w:name w:val="标题 6 Char"/>
    <w:basedOn w:val="a0"/>
    <w:link w:val="6"/>
    <w:rsid w:val="003D086D"/>
    <w:rPr>
      <w:rFonts w:ascii="Arial" w:eastAsia="黑体" w:hAnsi="Arial" w:cs="Times New Roman"/>
      <w:b/>
      <w:kern w:val="0"/>
      <w:sz w:val="24"/>
      <w:szCs w:val="20"/>
    </w:rPr>
  </w:style>
  <w:style w:type="character" w:customStyle="1" w:styleId="7Char">
    <w:name w:val="标题 7 Char"/>
    <w:basedOn w:val="a0"/>
    <w:link w:val="7"/>
    <w:rsid w:val="003D086D"/>
    <w:rPr>
      <w:rFonts w:ascii="Times New Roman" w:eastAsia="宋体" w:hAnsi="Times New Roman" w:cs="Times New Roman"/>
      <w:b/>
      <w:kern w:val="0"/>
      <w:sz w:val="24"/>
      <w:szCs w:val="20"/>
    </w:rPr>
  </w:style>
  <w:style w:type="character" w:customStyle="1" w:styleId="8Char">
    <w:name w:val="标题 8 Char"/>
    <w:basedOn w:val="a0"/>
    <w:link w:val="8"/>
    <w:rsid w:val="003D086D"/>
    <w:rPr>
      <w:rFonts w:ascii="Arial" w:eastAsia="黑体" w:hAnsi="Arial" w:cs="Times New Roman"/>
      <w:kern w:val="0"/>
      <w:sz w:val="24"/>
      <w:szCs w:val="20"/>
    </w:rPr>
  </w:style>
  <w:style w:type="paragraph" w:styleId="a7">
    <w:name w:val="Date"/>
    <w:basedOn w:val="a"/>
    <w:next w:val="a"/>
    <w:link w:val="Char1"/>
    <w:unhideWhenUsed/>
    <w:rsid w:val="007D3A89"/>
    <w:pPr>
      <w:ind w:leftChars="2500" w:left="100"/>
    </w:pPr>
  </w:style>
  <w:style w:type="character" w:customStyle="1" w:styleId="Char1">
    <w:name w:val="日期 Char"/>
    <w:basedOn w:val="a0"/>
    <w:link w:val="a7"/>
    <w:rsid w:val="007D3A89"/>
    <w:rPr>
      <w:rFonts w:ascii="Times New Roman" w:eastAsia="宋体" w:hAnsi="Times New Roman" w:cs="Times New Roman"/>
      <w:szCs w:val="24"/>
    </w:rPr>
  </w:style>
  <w:style w:type="table" w:styleId="a8">
    <w:name w:val="Table Grid"/>
    <w:basedOn w:val="a1"/>
    <w:uiPriority w:val="59"/>
    <w:rsid w:val="00553CB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jl.com.cn/" TargetMode="External"/><Relationship Id="rId13" Type="http://schemas.openxmlformats.org/officeDocument/2006/relationships/hyperlink" Target="http://www.fljl.com.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jl.com.c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ljl.com.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ljl.com.cn/"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4AEA0-BD78-46F7-BD00-4BB0279BF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33</Pages>
  <Words>2662</Words>
  <Characters>15176</Characters>
  <Application>Microsoft Office Word</Application>
  <DocSecurity>0</DocSecurity>
  <Lines>126</Lines>
  <Paragraphs>35</Paragraphs>
  <ScaleCrop>false</ScaleCrop>
  <Company>yxgpc</Company>
  <LinksUpToDate>false</LinksUpToDate>
  <CharactersWithSpaces>17803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yxg</dc:creator>
  <cp:lastModifiedBy>霍秋竹</cp:lastModifiedBy>
  <cp:revision>28</cp:revision>
  <cp:lastPrinted>2020-04-22T02:23:00Z</cp:lastPrinted>
  <dcterms:created xsi:type="dcterms:W3CDTF">2021-05-17T00:40:00Z</dcterms:created>
  <dcterms:modified xsi:type="dcterms:W3CDTF">2021-06-08T08:16:00Z</dcterms:modified>
</cp:coreProperties>
</file>